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92EA8" w:rsidRDefault="00692EA8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Default="000B6320" w:rsidP="000B63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7FA">
        <w:rPr>
          <w:rFonts w:ascii="Times New Roman" w:hAnsi="Times New Roman" w:cs="Times New Roman"/>
          <w:b/>
          <w:sz w:val="32"/>
          <w:szCs w:val="32"/>
        </w:rPr>
        <w:t xml:space="preserve">ПЛАН ЗАСТРОЙКИ </w:t>
      </w:r>
    </w:p>
    <w:p w:rsidR="002C155C" w:rsidRPr="003A77FA" w:rsidRDefault="002C155C" w:rsidP="000B632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КОМПЕТЕНЦИИ</w:t>
      </w:r>
    </w:p>
    <w:p w:rsidR="00A720A1" w:rsidRDefault="000B6320" w:rsidP="003A77F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66DC1">
        <w:rPr>
          <w:rFonts w:ascii="Times New Roman" w:eastAsia="Arial Unicode MS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-22870</wp:posOffset>
            </wp:positionH>
            <wp:positionV relativeFrom="margin">
              <wp:posOffset>3896308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DC1" w:rsidRPr="00166DC1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A720A1">
        <w:rPr>
          <w:rFonts w:ascii="Times New Roman" w:hAnsi="Times New Roman" w:cs="Times New Roman"/>
          <w:color w:val="FF0000"/>
          <w:sz w:val="28"/>
          <w:szCs w:val="28"/>
          <w:lang w:val="en-US"/>
        </w:rPr>
        <w:t>R</w:t>
      </w:r>
      <w:r w:rsidR="00A720A1" w:rsidRPr="00A720A1">
        <w:rPr>
          <w:rFonts w:ascii="Times New Roman" w:hAnsi="Times New Roman" w:cs="Times New Roman"/>
          <w:color w:val="FF0000"/>
          <w:sz w:val="28"/>
          <w:szCs w:val="28"/>
        </w:rPr>
        <w:t>92</w:t>
      </w:r>
      <w:r w:rsidR="00A720A1">
        <w:rPr>
          <w:rFonts w:ascii="Times New Roman" w:hAnsi="Times New Roman" w:cs="Times New Roman"/>
          <w:color w:val="FF0000"/>
          <w:sz w:val="28"/>
          <w:szCs w:val="28"/>
        </w:rPr>
        <w:t>. Агрономия</w:t>
      </w:r>
      <w:r w:rsidR="00166DC1" w:rsidRPr="00166DC1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3A77FA" w:rsidRPr="00166DC1" w:rsidRDefault="003A77FA" w:rsidP="003A77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66DC1"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553D69" w:rsidRDefault="00553D69" w:rsidP="00773B77"/>
    <w:p w:rsidR="00553D69" w:rsidRPr="00553D69" w:rsidRDefault="00773B77" w:rsidP="00773B77">
      <w:pPr>
        <w:jc w:val="both"/>
      </w:pPr>
      <w:r>
        <w:rPr>
          <w:noProof/>
          <w:lang w:eastAsia="ru-RU"/>
        </w:rPr>
        <w:drawing>
          <wp:inline distT="0" distB="0" distL="0" distR="0">
            <wp:extent cx="7631615" cy="5437525"/>
            <wp:effectExtent l="0" t="1104900" r="0" b="1077575"/>
            <wp:docPr id="1" name="Рисунок 1" descr="C:\Users\Славик\Desktop\Волдскиллс Отборочный 2021\Документы на подпись менедеру\Основная группа\ef6caa19-8a62-49df-8441-1afc518280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ик\Desktop\Волдскиллс Отборочный 2021\Документы на подпись менедеру\Основная группа\ef6caa19-8a62-49df-8441-1afc518280a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34400" cy="543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D69" w:rsidRPr="00553D69" w:rsidSect="00773B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A31" w:rsidRDefault="00892A31" w:rsidP="00CC7BFC">
      <w:r>
        <w:separator/>
      </w:r>
    </w:p>
  </w:endnote>
  <w:endnote w:type="continuationSeparator" w:id="1">
    <w:p w:rsidR="00892A31" w:rsidRDefault="00892A31" w:rsidP="00CC7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47" w:rsidRDefault="005F314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7851"/>
      <w:gridCol w:w="2215"/>
    </w:tblGrid>
    <w:tr w:rsidR="00CC7BFC" w:rsidRPr="00832EBB" w:rsidTr="00CC7BFC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162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C7BFC" w:rsidRPr="00832EBB" w:rsidTr="00CC7BFC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:rsidR="00CC7BFC" w:rsidRPr="009955F8" w:rsidRDefault="000E5F6C" w:rsidP="005F3147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 © «Ворлдсклиис Россия» (</w:t>
              </w:r>
              <w:r w:rsidR="005F3147">
                <w:rPr>
                  <w:rFonts w:ascii="Times New Roman" w:hAnsi="Times New Roman" w:cs="Times New Roman"/>
                  <w:sz w:val="18"/>
                  <w:szCs w:val="18"/>
                </w:rPr>
                <w:t>Агрономия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)</w:t>
              </w:r>
            </w:p>
          </w:tc>
        </w:sdtContent>
      </w:sdt>
      <w:tc>
        <w:tcPr>
          <w:tcW w:w="2162" w:type="dxa"/>
          <w:shd w:val="clear" w:color="auto" w:fill="auto"/>
          <w:vAlign w:val="center"/>
        </w:tcPr>
        <w:p w:rsidR="00CC7BFC" w:rsidRPr="00832EBB" w:rsidRDefault="00C14531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CC7BFC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773B77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CC7BFC" w:rsidRDefault="00CC7BFC" w:rsidP="00692EA8">
    <w:pPr>
      <w:pStyle w:val="a5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10066"/>
    </w:tblGrid>
    <w:tr w:rsidR="000B6320" w:rsidRPr="00832EBB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4882540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7664" w:type="dxa"/>
              <w:shd w:val="clear" w:color="auto" w:fill="auto"/>
              <w:vAlign w:val="center"/>
            </w:tcPr>
            <w:p w:rsidR="000B6320" w:rsidRPr="009955F8" w:rsidRDefault="005F3147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 © «Ворлдсклиис Россия» (Агрономия)</w:t>
              </w:r>
            </w:p>
          </w:tc>
        </w:sdtContent>
      </w:sdt>
    </w:tr>
  </w:tbl>
  <w:p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A31" w:rsidRDefault="00892A31" w:rsidP="00CC7BFC">
      <w:r>
        <w:separator/>
      </w:r>
    </w:p>
  </w:footnote>
  <w:footnote w:type="continuationSeparator" w:id="1">
    <w:p w:rsidR="00892A31" w:rsidRDefault="00892A31" w:rsidP="00CC7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47" w:rsidRDefault="005F31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FC" w:rsidRDefault="00CC7BFC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8798560</wp:posOffset>
          </wp:positionH>
          <wp:positionV relativeFrom="paragraph">
            <wp:posOffset>-182880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A8" w:rsidRDefault="00692EA8">
    <w:pPr>
      <w:pStyle w:val="a3"/>
    </w:pPr>
    <w:r w:rsidRPr="009955F8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4336415</wp:posOffset>
          </wp:positionH>
          <wp:positionV relativeFrom="margin">
            <wp:posOffset>-529590</wp:posOffset>
          </wp:positionV>
          <wp:extent cx="1905000" cy="1394460"/>
          <wp:effectExtent l="0" t="0" r="0" b="0"/>
          <wp:wrapTight wrapText="bothSides">
            <wp:wrapPolygon edited="0">
              <wp:start x="11880" y="0"/>
              <wp:lineTo x="10800" y="1475"/>
              <wp:lineTo x="12960" y="4721"/>
              <wp:lineTo x="10152" y="5311"/>
              <wp:lineTo x="9720" y="6197"/>
              <wp:lineTo x="10368" y="9443"/>
              <wp:lineTo x="0" y="13869"/>
              <wp:lineTo x="0" y="21246"/>
              <wp:lineTo x="8856" y="21246"/>
              <wp:lineTo x="8640" y="18885"/>
              <wp:lineTo x="13824" y="18885"/>
              <wp:lineTo x="17928" y="16820"/>
              <wp:lineTo x="17496" y="14164"/>
              <wp:lineTo x="18792" y="9443"/>
              <wp:lineTo x="17712" y="3246"/>
              <wp:lineTo x="15552" y="885"/>
              <wp:lineTo x="12960" y="0"/>
              <wp:lineTo x="11880" y="0"/>
            </wp:wrapPolygon>
          </wp:wrapTight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C7BFC"/>
    <w:rsid w:val="000B6320"/>
    <w:rsid w:val="000E1B8C"/>
    <w:rsid w:val="000E5F6C"/>
    <w:rsid w:val="00166DC1"/>
    <w:rsid w:val="002621D2"/>
    <w:rsid w:val="002C155C"/>
    <w:rsid w:val="003A77FA"/>
    <w:rsid w:val="00412520"/>
    <w:rsid w:val="004555DC"/>
    <w:rsid w:val="0049201B"/>
    <w:rsid w:val="00553D69"/>
    <w:rsid w:val="005F3147"/>
    <w:rsid w:val="006438E9"/>
    <w:rsid w:val="00655CF0"/>
    <w:rsid w:val="00692EA8"/>
    <w:rsid w:val="00773B77"/>
    <w:rsid w:val="007A6086"/>
    <w:rsid w:val="00892A31"/>
    <w:rsid w:val="008A3682"/>
    <w:rsid w:val="0097698A"/>
    <w:rsid w:val="00A35B5E"/>
    <w:rsid w:val="00A720A1"/>
    <w:rsid w:val="00B87114"/>
    <w:rsid w:val="00C14531"/>
    <w:rsid w:val="00CC7BFC"/>
    <w:rsid w:val="00D91A4C"/>
    <w:rsid w:val="00E64D8B"/>
    <w:rsid w:val="00F13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773B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C594-E515-4AF5-91C2-3488764E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«Ворлдсклиис Россия» (Агрономия)</dc:creator>
  <cp:keywords/>
  <dc:description/>
  <cp:lastModifiedBy>Славик</cp:lastModifiedBy>
  <cp:revision>9</cp:revision>
  <dcterms:created xsi:type="dcterms:W3CDTF">2021-07-17T18:15:00Z</dcterms:created>
  <dcterms:modified xsi:type="dcterms:W3CDTF">2021-12-23T09:46:00Z</dcterms:modified>
</cp:coreProperties>
</file>