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C5D3DFE" w14:textId="77777777"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72BCC2" w14:textId="77777777" w:rsidR="00116185" w:rsidRDefault="0011618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77777777"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0CE9BA28" w14:textId="0CEAEC2A"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7E0707A3" wp14:editId="6EBCE7D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16185">
            <w:rPr>
              <w:rFonts w:ascii="Times New Roman" w:eastAsia="Arial Unicode MS" w:hAnsi="Times New Roman" w:cs="Times New Roman"/>
              <w:sz w:val="56"/>
              <w:szCs w:val="56"/>
            </w:rPr>
            <w:t>R92</w:t>
          </w:r>
          <w:r w:rsidR="006222B7" w:rsidRPr="006222B7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Агрономия </w:t>
          </w:r>
          <w:proofErr w:type="spellStart"/>
          <w:r w:rsidR="006222B7" w:rsidRPr="006222B7">
            <w:rPr>
              <w:rFonts w:ascii="Times New Roman" w:eastAsia="Arial Unicode MS" w:hAnsi="Times New Roman" w:cs="Times New Roman"/>
              <w:sz w:val="56"/>
              <w:szCs w:val="56"/>
            </w:rPr>
            <w:t>Аgronomy</w:t>
          </w:r>
          <w:proofErr w:type="spellEnd"/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017AF46" wp14:editId="07ABEDD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2464DCD" w14:textId="77777777"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4E237B94" w14:textId="344AC87A"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</w:t>
      </w:r>
      <w:proofErr w:type="spellStart"/>
      <w:r w:rsidRPr="00E04FDF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Pr="00E04FDF">
        <w:rPr>
          <w:rFonts w:ascii="Times New Roman" w:hAnsi="Times New Roman" w:cs="Times New Roman"/>
          <w:sz w:val="28"/>
          <w:szCs w:val="28"/>
          <w:lang w:bidi="en-US"/>
        </w:rPr>
        <w:t xml:space="preserve">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7777777"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3B19F7CC" w14:textId="7A7C9FEC" w:rsidR="00976338" w:rsidRPr="00976338" w:rsidRDefault="0029547E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77151970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1. ВВЕДЕНИЕ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_Toc77151970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4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E44103E" w14:textId="62365328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1" w:history="1">
        <w:r w:rsidR="00976338" w:rsidRPr="00976338">
          <w:rPr>
            <w:rStyle w:val="ae"/>
            <w:noProof/>
            <w:sz w:val="24"/>
            <w:szCs w:val="24"/>
          </w:rPr>
          <w:t xml:space="preserve">1.1. </w:t>
        </w:r>
        <w:r w:rsidR="00976338" w:rsidRPr="00976338">
          <w:rPr>
            <w:rStyle w:val="ae"/>
            <w:caps/>
            <w:noProof/>
            <w:sz w:val="24"/>
            <w:szCs w:val="24"/>
          </w:rPr>
          <w:t>Название и описание профессиональной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4301123" w14:textId="40A751C7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2" w:history="1">
        <w:r w:rsidR="00976338" w:rsidRPr="00976338">
          <w:rPr>
            <w:rStyle w:val="ae"/>
            <w:noProof/>
            <w:sz w:val="24"/>
            <w:szCs w:val="24"/>
          </w:rPr>
          <w:t>1.2. ВАЖНОСТЬ И ЗНАЧЕНИЕ НАСТОЯЩЕГО ДОКУМЕНТА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30E33E0" w14:textId="1526BDFD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3" w:history="1">
        <w:r w:rsidR="00976338" w:rsidRPr="00976338">
          <w:rPr>
            <w:rStyle w:val="ae"/>
            <w:caps/>
            <w:noProof/>
            <w:sz w:val="24"/>
            <w:szCs w:val="24"/>
          </w:rPr>
          <w:t>1.3. АССОЦИИРОВАННЫЕ ДОКУМЕНТЫ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2E8C8C7" w14:textId="66977AEE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2. СТАНДАРТ СПЕЦИФИКАЦИИ НАВЫКОВ WORLDSKILLS (</w:t>
        </w:r>
        <w:r w:rsidR="00976338" w:rsidRPr="00976338">
          <w:rPr>
            <w:rStyle w:val="ae"/>
            <w:rFonts w:ascii="Times New Roman" w:hAnsi="Times New Roman"/>
            <w:noProof/>
            <w:szCs w:val="24"/>
            <w:lang w:val="en-US"/>
          </w:rPr>
          <w:t>WSSS</w:t>
        </w:r>
        <w:r w:rsidR="00976338" w:rsidRPr="00976338">
          <w:rPr>
            <w:rStyle w:val="ae"/>
            <w:rFonts w:ascii="Times New Roman" w:hAnsi="Times New Roman"/>
            <w:noProof/>
            <w:szCs w:val="24"/>
          </w:rPr>
          <w:t>)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_Toc77151974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5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76B612C" w14:textId="6C127835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5" w:history="1">
        <w:r w:rsidR="00976338" w:rsidRPr="00976338">
          <w:rPr>
            <w:rStyle w:val="ae"/>
            <w:noProof/>
            <w:sz w:val="24"/>
            <w:szCs w:val="24"/>
          </w:rPr>
          <w:t>2.1. ОБЩИЕ СВЕДЕНИЯ О СТАНДАРТЕ СПЕЦИФИКАЦИИ НАВЫКОВ WORLDSKILLS (WSSS)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5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D7BAE85" w14:textId="709A5AC8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3. ОЦЕНОЧНАЯ СТРАТЕГИЯ И ТЕХНИЧЕСКИЕ ОСОБЕННОСТИ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_Toc77151976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7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CE326D8" w14:textId="21DA5A2F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7" w:history="1">
        <w:r w:rsidR="00976338" w:rsidRPr="00976338">
          <w:rPr>
            <w:rStyle w:val="ae"/>
            <w:noProof/>
            <w:sz w:val="24"/>
            <w:szCs w:val="24"/>
          </w:rPr>
          <w:t>3.1.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155F022" w14:textId="1436702A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8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4. СХЕМА ВЫСТАВЛЕНИЯ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_Toc77151978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8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8E9FCA6" w14:textId="690A2DBC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9" w:history="1">
        <w:r w:rsidR="00976338" w:rsidRPr="00976338">
          <w:rPr>
            <w:rStyle w:val="ae"/>
            <w:noProof/>
            <w:sz w:val="24"/>
            <w:szCs w:val="24"/>
          </w:rPr>
          <w:t>4.1. ОБЩИЕ УКАЗАНИЯ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_Toc77151979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38E6445" w14:textId="618B1094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0" w:history="1">
        <w:r w:rsidR="00976338" w:rsidRPr="00976338">
          <w:rPr>
            <w:rStyle w:val="ae"/>
            <w:noProof/>
            <w:sz w:val="24"/>
            <w:szCs w:val="24"/>
          </w:rPr>
          <w:t>4.2. КРИТЕРИИ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8A96297" w14:textId="534A6D6D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1" w:history="1">
        <w:r w:rsidR="00976338" w:rsidRPr="00976338">
          <w:rPr>
            <w:rStyle w:val="ae"/>
            <w:noProof/>
            <w:sz w:val="24"/>
            <w:szCs w:val="24"/>
          </w:rPr>
          <w:t>4.3. СУБКРИТЕРИИ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05380530" w14:textId="063580DE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2" w:history="1">
        <w:r w:rsidR="00976338" w:rsidRPr="00976338">
          <w:rPr>
            <w:rStyle w:val="ae"/>
            <w:noProof/>
            <w:sz w:val="24"/>
            <w:szCs w:val="24"/>
          </w:rPr>
          <w:t>4.4. АСПЕКТЫ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2BBD1B" w14:textId="04CA0383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3" w:history="1">
        <w:r w:rsidR="00976338" w:rsidRPr="00976338">
          <w:rPr>
            <w:rStyle w:val="ae"/>
            <w:noProof/>
            <w:sz w:val="24"/>
            <w:szCs w:val="24"/>
          </w:rPr>
          <w:t>4.5. МНЕНИЕ СУДЕЙ (СУДЕЙСКАЯ ОЦЕНКА)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6029744" w14:textId="6DDBB416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4" w:history="1">
        <w:r w:rsidR="00976338" w:rsidRPr="00976338">
          <w:rPr>
            <w:rStyle w:val="ae"/>
            <w:noProof/>
            <w:sz w:val="24"/>
            <w:szCs w:val="24"/>
          </w:rPr>
          <w:t>4.6. ИЗМЕРИМАЯ ОЦЕНКА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_Toc77151984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C71D91A" w14:textId="724B7523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5" w:history="1">
        <w:r w:rsidR="00976338" w:rsidRPr="00976338">
          <w:rPr>
            <w:rStyle w:val="ae"/>
            <w:noProof/>
            <w:sz w:val="24"/>
            <w:szCs w:val="24"/>
          </w:rPr>
          <w:t>4.7. ИСПОЛЬЗОВАНИЕ ИЗМЕРИМЫХ И СУДЕЙСКИХ ОЦЕНОК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11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6A2ACA3" w14:textId="5B62EF06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6" w:history="1"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_Toc77151986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9C5BC2A" w14:textId="3F4D95CE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7" w:history="1">
        <w:r w:rsidR="00976338" w:rsidRPr="00976338">
          <w:rPr>
            <w:rStyle w:val="ae"/>
            <w:noProof/>
            <w:sz w:val="24"/>
            <w:szCs w:val="24"/>
          </w:rPr>
          <w:t>4.8. СПЕЦИФИКАЦИЯ ОЦЕНКИ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D04DA8" w14:textId="00646A9A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8" w:history="1">
        <w:r w:rsidR="00976338" w:rsidRPr="00976338">
          <w:rPr>
            <w:rStyle w:val="ae"/>
            <w:noProof/>
            <w:sz w:val="24"/>
            <w:szCs w:val="24"/>
          </w:rPr>
          <w:t>4.9. РЕГЛАМЕНТ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_Toc77151988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12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F3FFAED" w14:textId="4CE41EE0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8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5. КОНКУРСНОЕ ЗАДАНИЕ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_Toc77151989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13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48A2839" w14:textId="1131FFA6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0" w:history="1">
        <w:r w:rsidR="00976338" w:rsidRPr="00976338">
          <w:rPr>
            <w:rStyle w:val="ae"/>
            <w:noProof/>
            <w:sz w:val="24"/>
            <w:szCs w:val="24"/>
          </w:rPr>
          <w:t>5.1.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335C92F" w14:textId="7FE7B590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1" w:history="1">
        <w:r w:rsidR="00976338" w:rsidRPr="00976338">
          <w:rPr>
            <w:rStyle w:val="ae"/>
            <w:noProof/>
            <w:sz w:val="24"/>
            <w:szCs w:val="24"/>
          </w:rPr>
          <w:t>5.2. СТРУКТУРА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_Toc77151991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173C594" w14:textId="06215A07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2" w:history="1">
        <w:r w:rsidR="00976338" w:rsidRPr="00976338">
          <w:rPr>
            <w:rStyle w:val="ae"/>
            <w:noProof/>
            <w:sz w:val="24"/>
            <w:szCs w:val="24"/>
          </w:rPr>
          <w:t>5.3. ТРЕБОВАНИЯ К РАЗРАБОТКЕ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13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16F6668" w14:textId="58327040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3" w:history="1">
        <w:r w:rsidR="00976338" w:rsidRPr="00976338">
          <w:rPr>
            <w:rStyle w:val="ae"/>
            <w:noProof/>
            <w:sz w:val="24"/>
            <w:szCs w:val="24"/>
          </w:rPr>
          <w:t>5.4. РАЗРАБОТКА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14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9B85AA1" w14:textId="5E7942F4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4" w:history="1">
        <w:r w:rsidR="00976338" w:rsidRPr="00976338">
          <w:rPr>
            <w:rStyle w:val="ae"/>
            <w:noProof/>
            <w:sz w:val="24"/>
            <w:szCs w:val="24"/>
          </w:rPr>
          <w:t>5.5 УТВЕРЖДЕНИЕ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_Toc77151994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079AAD4" w14:textId="3F42363B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5" w:history="1">
        <w:r w:rsidR="00976338" w:rsidRPr="00976338">
          <w:rPr>
            <w:rStyle w:val="ae"/>
            <w:noProof/>
            <w:sz w:val="24"/>
            <w:szCs w:val="24"/>
          </w:rPr>
          <w:t>5.6. СВОЙСТВА МАТЕРИАЛА И ИНСТРУКЦИИ ПРОИЗВОДИТЕЛЯ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69B66C7" w14:textId="2A92E3A3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9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6. УПРАВЛЕНИЕ КОМПЕТЕНЦИЕЙ И ОБЩЕНИЕ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_Toc77151996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17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2C29903" w14:textId="72A05975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7" w:history="1">
        <w:r w:rsidR="00976338" w:rsidRPr="00976338">
          <w:rPr>
            <w:rStyle w:val="ae"/>
            <w:noProof/>
            <w:sz w:val="24"/>
            <w:szCs w:val="24"/>
          </w:rPr>
          <w:t>6.1 ДИСКУССИОННЫЙ ФОРУМ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17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E74F52F" w14:textId="7822FD15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8" w:history="1">
        <w:r w:rsidR="00976338" w:rsidRPr="00976338">
          <w:rPr>
            <w:rStyle w:val="ae"/>
            <w:noProof/>
            <w:sz w:val="24"/>
            <w:szCs w:val="24"/>
          </w:rPr>
          <w:t>6.2. ИНФОРМАЦИЯ ДЛЯ УЧАСТНИКОВ ЧЕМПИОНАТА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47EEF7E5" w14:textId="44D171E3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9" w:history="1">
        <w:r w:rsidR="00976338" w:rsidRPr="00976338">
          <w:rPr>
            <w:rStyle w:val="ae"/>
            <w:noProof/>
            <w:sz w:val="24"/>
            <w:szCs w:val="24"/>
          </w:rPr>
          <w:t>6.3. АРХИВ КОНКУРСНЫХ ЗАДАНИЙ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_Toc77151999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5A8F4A4" w14:textId="2E1AA78D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0" w:history="1">
        <w:r w:rsidR="00976338" w:rsidRPr="00976338">
          <w:rPr>
            <w:rStyle w:val="ae"/>
            <w:noProof/>
            <w:sz w:val="24"/>
            <w:szCs w:val="24"/>
          </w:rPr>
          <w:t>6.4. УПРАВЛЕНИЕ КОМПЕТЕНЦИЕЙ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_Toc77152000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18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2DBE195C" w14:textId="4A3B61F7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1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7. ТРЕБОВАНИЯ ОХРАНЫ ТРУДА И ТЕХНИКИ БЕЗОПАСНОСТИ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_Toc77152001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19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0DFB9D5" w14:textId="4BC1884F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2" w:history="1">
        <w:r w:rsidR="00976338" w:rsidRPr="00976338">
          <w:rPr>
            <w:rStyle w:val="ae"/>
            <w:noProof/>
            <w:sz w:val="24"/>
            <w:szCs w:val="24"/>
          </w:rPr>
          <w:t>7.1 ТРЕБОВАНИЯ ОХРАНЫ ТРУДА И ТЕХНИКИ БЕЗОПАСНОСТИ НА ЧЕМПИОНАТЕ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_Toc77152002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1E9114C" w14:textId="00AEC97B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3" w:history="1">
        <w:r w:rsidR="00976338" w:rsidRPr="00976338">
          <w:rPr>
            <w:rStyle w:val="ae"/>
            <w:noProof/>
            <w:sz w:val="24"/>
            <w:szCs w:val="24"/>
          </w:rPr>
          <w:t>7.2 СПЕЦИФИЧНЫЕ ТРЕБОВАНИЯ ОХРАНЫ ТРУДА, ТЕХНИКИ БЕЗОПАСНОСТИ И ОКРУЖАЮЩЕЙ СРЕДЫ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_Toc77152003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5496041" w14:textId="0DE0BE42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8. МАТЕРИАЛЫ И ОБОРУДОВАНИЕ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_Toc77152004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19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AFEA10A" w14:textId="1887793D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5" w:history="1">
        <w:r w:rsidR="00976338" w:rsidRPr="00976338">
          <w:rPr>
            <w:rStyle w:val="ae"/>
            <w:noProof/>
            <w:sz w:val="24"/>
            <w:szCs w:val="24"/>
          </w:rPr>
          <w:t>8.1. ИНФРАСТРУКТУРНЫЙ ЛИСТ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_Toc77152005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19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3574C730" w14:textId="79E14A05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6" w:history="1">
        <w:r w:rsidR="00976338" w:rsidRPr="00976338">
          <w:rPr>
            <w:rStyle w:val="ae"/>
            <w:noProof/>
            <w:sz w:val="24"/>
            <w:szCs w:val="24"/>
          </w:rPr>
          <w:t>8.2. МАТЕРИАЛЫ, ОБОРУДОВАНИЕ И ИНСТРУМЕНТЫ В ИНСТРУМЕНТАЛЬНОМ ЯЩИКЕ (ТУЛБОКС, TOOLBOX)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_Toc77152006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5C0A4C03" w14:textId="3AC2927C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7" w:history="1">
        <w:r w:rsidR="00976338" w:rsidRPr="00976338">
          <w:rPr>
            <w:rStyle w:val="ae"/>
            <w:noProof/>
            <w:sz w:val="24"/>
            <w:szCs w:val="24"/>
          </w:rPr>
          <w:t>8.3. МАТЕРИАЛЫ И ОБОРУДОВАНИЕ, ЗАПРЕЩЕННЫЕ НА ПЛОЩАДКЕ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_Toc77152007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1212E530" w14:textId="6BC1C2F2" w:rsidR="00976338" w:rsidRPr="00976338" w:rsidRDefault="007B13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8" w:history="1">
        <w:r w:rsidR="00976338" w:rsidRPr="00976338">
          <w:rPr>
            <w:rStyle w:val="ae"/>
            <w:noProof/>
            <w:sz w:val="24"/>
            <w:szCs w:val="24"/>
          </w:rPr>
          <w:t>8.4. ПРЕДЛАГАЕМАЯ СХЕМА КОНКУРСНОЙ ПЛОЩАДКИ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976338" w:rsidRPr="00976338">
          <w:rPr>
            <w:noProof/>
            <w:webHidden/>
            <w:sz w:val="24"/>
            <w:szCs w:val="24"/>
          </w:rPr>
          <w:fldChar w:fldCharType="begin"/>
        </w:r>
        <w:r w:rsidR="00976338" w:rsidRPr="00976338">
          <w:rPr>
            <w:noProof/>
            <w:webHidden/>
            <w:sz w:val="24"/>
            <w:szCs w:val="24"/>
          </w:rPr>
          <w:instrText xml:space="preserve"> PAGEREF _Toc77152008 \h </w:instrText>
        </w:r>
        <w:r w:rsidR="00976338" w:rsidRPr="00976338">
          <w:rPr>
            <w:noProof/>
            <w:webHidden/>
            <w:sz w:val="24"/>
            <w:szCs w:val="24"/>
          </w:rPr>
        </w:r>
        <w:r w:rsidR="00976338" w:rsidRPr="00976338">
          <w:rPr>
            <w:noProof/>
            <w:webHidden/>
            <w:sz w:val="24"/>
            <w:szCs w:val="24"/>
          </w:rPr>
          <w:fldChar w:fldCharType="separate"/>
        </w:r>
        <w:r w:rsidR="00976338" w:rsidRPr="00976338">
          <w:rPr>
            <w:noProof/>
            <w:webHidden/>
            <w:sz w:val="24"/>
            <w:szCs w:val="24"/>
          </w:rPr>
          <w:t>20</w:t>
        </w:r>
        <w:r w:rsidR="00976338" w:rsidRPr="00976338">
          <w:rPr>
            <w:noProof/>
            <w:webHidden/>
            <w:sz w:val="24"/>
            <w:szCs w:val="24"/>
          </w:rPr>
          <w:fldChar w:fldCharType="end"/>
        </w:r>
      </w:hyperlink>
    </w:p>
    <w:p w14:paraId="79EF0A99" w14:textId="1A104531" w:rsidR="00976338" w:rsidRPr="00976338" w:rsidRDefault="007B13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9. ОСОБЫЕ ПРАВИЛА ВОЗРАСТНОЙ ГРУППЫ 14-16 ЛЕТ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instrText xml:space="preserve"> PAGEREF _Toc77152009 \h </w:instrText>
        </w:r>
        <w:r w:rsidR="00976338" w:rsidRPr="00976338">
          <w:rPr>
            <w:rFonts w:ascii="Times New Roman" w:hAnsi="Times New Roman"/>
            <w:noProof/>
            <w:webHidden/>
            <w:szCs w:val="24"/>
          </w:rPr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>20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62767735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12B5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8F8C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BF4E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E43B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30F6B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8B9944" w14:textId="6F40C13A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AFD6" w14:textId="5EC27938" w:rsidR="00A204BB" w:rsidRPr="00C17B01" w:rsidRDefault="007B13F5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1AFD6F13" w14:textId="77777777" w:rsidR="00A204BB" w:rsidRPr="00C17B01" w:rsidRDefault="007B13F5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79AE693" w14:textId="77777777"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14:paraId="0E9CD1CA" w14:textId="77777777"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8A81EDD" w14:textId="77777777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8C517E" w14:textId="3128E363"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1" w:name="_Toc77151970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1"/>
    </w:p>
    <w:p w14:paraId="0E1F428B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77151971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32AE4D52" w14:textId="77777777" w:rsidR="006222B7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14:paraId="56957750" w14:textId="3C696757" w:rsidR="00DE39D8" w:rsidRPr="00A204BB" w:rsidRDefault="00954B97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22B7" w:rsidRPr="006222B7">
        <w:rPr>
          <w:rFonts w:ascii="Times New Roman" w:hAnsi="Times New Roman" w:cs="Times New Roman"/>
          <w:sz w:val="28"/>
          <w:szCs w:val="28"/>
        </w:rPr>
        <w:t xml:space="preserve">R92. Агрономия </w:t>
      </w:r>
      <w:proofErr w:type="spellStart"/>
      <w:r w:rsidR="006222B7" w:rsidRPr="006222B7">
        <w:rPr>
          <w:rFonts w:ascii="Times New Roman" w:hAnsi="Times New Roman" w:cs="Times New Roman"/>
          <w:sz w:val="28"/>
          <w:szCs w:val="28"/>
        </w:rPr>
        <w:t>Аgronomy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F0F14D3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409EB78C" w14:textId="2E655EA8" w:rsidR="00DE39D8" w:rsidRDefault="00E857D6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Краткое описание и актуальность компетенции.</w:t>
      </w:r>
    </w:p>
    <w:p w14:paraId="00DA3F4B" w14:textId="22CEEC62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 xml:space="preserve">Профессиональный агроном </w:t>
      </w:r>
      <w:r w:rsidR="00E2261C" w:rsidRPr="006222B7">
        <w:rPr>
          <w:rFonts w:ascii="Times New Roman" w:hAnsi="Times New Roman" w:cs="Times New Roman"/>
          <w:sz w:val="28"/>
          <w:szCs w:val="28"/>
        </w:rPr>
        <w:t>обеспечивает организацию</w:t>
      </w:r>
      <w:r w:rsidRPr="006222B7">
        <w:rPr>
          <w:rFonts w:ascii="Times New Roman" w:hAnsi="Times New Roman" w:cs="Times New Roman"/>
          <w:sz w:val="28"/>
          <w:szCs w:val="28"/>
        </w:rPr>
        <w:t xml:space="preserve"> и выполнение работ по производству, первичной обработке, хранению и транспортировке продукции растениеводства.</w:t>
      </w:r>
    </w:p>
    <w:p w14:paraId="4FBABDD8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4A11D7A5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сельскохозяйственные культуры, их сорта и гибриды, семена и посадочный материал, товарная продукция; почва и ее плодородие; удобрения, пестициды, гербициды; сельскохозяйственная техника и оборудование; технологии производства продукции растениеводства и ее первичной обработки; технологии хранения, транспортировки и предпродажной подготовки продукции растениеводства; процессы организации и управления структурным подразделением сельскохозяйственного производства, малым предприятием; первичные трудовые коллективы.</w:t>
      </w:r>
    </w:p>
    <w:p w14:paraId="298AA185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Работа агронома также включает в себя:</w:t>
      </w:r>
    </w:p>
    <w:p w14:paraId="46633738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1.</w:t>
      </w:r>
      <w:r w:rsidRPr="006222B7">
        <w:rPr>
          <w:rFonts w:ascii="Times New Roman" w:hAnsi="Times New Roman" w:cs="Times New Roman"/>
          <w:sz w:val="28"/>
          <w:szCs w:val="28"/>
        </w:rPr>
        <w:tab/>
        <w:t xml:space="preserve">реализацию </w:t>
      </w:r>
      <w:proofErr w:type="spellStart"/>
      <w:r w:rsidRPr="006222B7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6222B7">
        <w:rPr>
          <w:rFonts w:ascii="Times New Roman" w:hAnsi="Times New Roman" w:cs="Times New Roman"/>
          <w:sz w:val="28"/>
          <w:szCs w:val="28"/>
        </w:rPr>
        <w:t xml:space="preserve"> различной интенсивности и первичная обработка продукции растениеводства;</w:t>
      </w:r>
    </w:p>
    <w:p w14:paraId="674A3941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2.</w:t>
      </w:r>
      <w:r w:rsidRPr="006222B7">
        <w:rPr>
          <w:rFonts w:ascii="Times New Roman" w:hAnsi="Times New Roman" w:cs="Times New Roman"/>
          <w:sz w:val="28"/>
          <w:szCs w:val="28"/>
        </w:rPr>
        <w:tab/>
        <w:t>защиту почв от эрозии и дефляции, воспроизводство их плодородия;</w:t>
      </w:r>
    </w:p>
    <w:p w14:paraId="2583719E" w14:textId="77777777" w:rsidR="006222B7" w:rsidRP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3.</w:t>
      </w:r>
      <w:r w:rsidRPr="006222B7">
        <w:rPr>
          <w:rFonts w:ascii="Times New Roman" w:hAnsi="Times New Roman" w:cs="Times New Roman"/>
          <w:sz w:val="28"/>
          <w:szCs w:val="28"/>
        </w:rPr>
        <w:tab/>
        <w:t>осуществление хранения, транспортировки и предпродажной подготовки продукции растениеводства;</w:t>
      </w:r>
    </w:p>
    <w:p w14:paraId="01ED22FC" w14:textId="3EAA8FAB" w:rsidR="006222B7" w:rsidRDefault="006222B7" w:rsidP="0062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2B7">
        <w:rPr>
          <w:rFonts w:ascii="Times New Roman" w:hAnsi="Times New Roman" w:cs="Times New Roman"/>
          <w:sz w:val="28"/>
          <w:szCs w:val="28"/>
        </w:rPr>
        <w:t>4.</w:t>
      </w:r>
      <w:r w:rsidRPr="006222B7">
        <w:rPr>
          <w:rFonts w:ascii="Times New Roman" w:hAnsi="Times New Roman" w:cs="Times New Roman"/>
          <w:sz w:val="28"/>
          <w:szCs w:val="28"/>
        </w:rPr>
        <w:tab/>
        <w:t>управление работами по производству продукции растениеводства.</w:t>
      </w:r>
    </w:p>
    <w:p w14:paraId="23F447FC" w14:textId="77777777" w:rsidR="00DE39D8" w:rsidRPr="00A204BB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bookmarkStart w:id="3" w:name="_Toc77151972"/>
      <w:r w:rsidRPr="00A204BB">
        <w:rPr>
          <w:rFonts w:ascii="Times New Roman" w:hAnsi="Times New Roman"/>
        </w:rPr>
        <w:lastRenderedPageBreak/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14:paraId="5383582B" w14:textId="77777777" w:rsidR="006222B7" w:rsidRDefault="006222B7" w:rsidP="0062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7151973"/>
      <w:r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622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WSI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WSI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70DA4F39" w14:textId="77777777" w:rsidR="006222B7" w:rsidRDefault="006222B7" w:rsidP="00622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90B5D5D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14:paraId="34097D92" w14:textId="77777777"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6B231A23" w14:textId="77777777" w:rsidR="00DE39D8" w:rsidRPr="00A204BB" w:rsidRDefault="00DE39D8" w:rsidP="007D5DF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CAE9139" w14:textId="77777777" w:rsidR="00DE39D8" w:rsidRPr="00A204BB" w:rsidRDefault="00E857D6" w:rsidP="007D5DF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0060FC0" w14:textId="77777777" w:rsidR="00E857D6" w:rsidRPr="00A204BB" w:rsidRDefault="00E857D6" w:rsidP="007D5DF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396FCA2" w14:textId="77777777" w:rsidR="00DE39D8" w:rsidRPr="00A204BB" w:rsidRDefault="00DE39D8" w:rsidP="007D5DF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6266C26B" w14:textId="10953D7B"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7715197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1B3D6E78" w14:textId="609D7B0D"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77151975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6"/>
    </w:p>
    <w:p w14:paraId="1EC3C524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76EBDDC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4E767B36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32619BBD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5A06252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54E8DAA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0418091D" w14:textId="77777777"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06"/>
        <w:gridCol w:w="6651"/>
        <w:gridCol w:w="2252"/>
      </w:tblGrid>
      <w:tr w:rsidR="00A204BB" w:rsidRPr="003C5F97" w14:paraId="71A3D8BE" w14:textId="77777777" w:rsidTr="003C5F97">
        <w:trPr>
          <w:trHeight w:val="49"/>
        </w:trPr>
        <w:tc>
          <w:tcPr>
            <w:tcW w:w="3828" w:type="pct"/>
            <w:gridSpan w:val="2"/>
            <w:shd w:val="clear" w:color="auto" w:fill="5B9BD5" w:themeFill="accent1"/>
            <w:vAlign w:val="center"/>
          </w:tcPr>
          <w:p w14:paraId="26EEF638" w14:textId="477AA3A1" w:rsidR="00DE39D8" w:rsidRPr="003C5F97" w:rsidRDefault="00DE39D8" w:rsidP="00C17B01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172" w:type="pct"/>
            <w:shd w:val="clear" w:color="auto" w:fill="5B9BD5" w:themeFill="accent1"/>
            <w:vAlign w:val="center"/>
          </w:tcPr>
          <w:p w14:paraId="386879F1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  <w:r w:rsidRPr="003C5F97">
              <w:rPr>
                <w:b/>
                <w:bCs/>
                <w:sz w:val="24"/>
                <w:szCs w:val="24"/>
              </w:rPr>
              <w:t>Важность</w:t>
            </w:r>
          </w:p>
          <w:p w14:paraId="1B1AE3DA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3C5F97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C70D2B" w:rsidRPr="003C5F97" w14:paraId="670940CE" w14:textId="7777777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14:paraId="7FF1BD91" w14:textId="690807E2" w:rsidR="00C70D2B" w:rsidRPr="003C5F97" w:rsidRDefault="00C70D2B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780255E7" w14:textId="2FB7CAC2" w:rsidR="00C70D2B" w:rsidRDefault="00C70D2B" w:rsidP="008A710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Безопасность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0CA668A5" w14:textId="4F93A01C" w:rsidR="00C70D2B" w:rsidRDefault="00DB4124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C70D2B" w:rsidRPr="003C5F97" w14:paraId="4BE0B712" w14:textId="77777777" w:rsidTr="004436D5">
        <w:trPr>
          <w:trHeight w:val="4695"/>
        </w:trPr>
        <w:tc>
          <w:tcPr>
            <w:tcW w:w="367" w:type="pct"/>
            <w:shd w:val="clear" w:color="auto" w:fill="auto"/>
            <w:vAlign w:val="center"/>
          </w:tcPr>
          <w:p w14:paraId="4B653BF4" w14:textId="77777777" w:rsidR="00C70D2B" w:rsidRDefault="00C70D2B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61" w:type="pct"/>
            <w:shd w:val="clear" w:color="auto" w:fill="auto"/>
            <w:vAlign w:val="center"/>
          </w:tcPr>
          <w:p w14:paraId="16F8D1D0" w14:textId="7C1B3B78" w:rsidR="00DB4124" w:rsidRPr="003441A0" w:rsidRDefault="00DB4124" w:rsidP="003441A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 должен знать и понимать:</w:t>
            </w:r>
          </w:p>
          <w:p w14:paraId="6295C944" w14:textId="72FB066C" w:rsidR="00DB4124" w:rsidRPr="00DB4124" w:rsidRDefault="003441A0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="00DB4124"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>окументацию и правила по охране труда и технике безопасности;</w:t>
            </w:r>
          </w:p>
          <w:p w14:paraId="27571217" w14:textId="5C6B7820" w:rsidR="00DB4124" w:rsidRPr="00DB4124" w:rsidRDefault="003441A0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="00DB4124"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сновные принципы безопасной работы с электроустановками; </w:t>
            </w:r>
          </w:p>
          <w:p w14:paraId="525DD4C5" w14:textId="010CD83D" w:rsidR="00DB4124" w:rsidRPr="00DB4124" w:rsidRDefault="00DB4124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441A0"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ажность поддержания рабочего места в надлежащем состоянии; </w:t>
            </w:r>
          </w:p>
          <w:p w14:paraId="74B8704A" w14:textId="2871BC09" w:rsidR="00DB4124" w:rsidRPr="00DB4124" w:rsidRDefault="003441A0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="00DB4124"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пособы утилизации и дальнейшего применения безвредных материалов; </w:t>
            </w:r>
          </w:p>
          <w:p w14:paraId="62B8C835" w14:textId="02E7E045" w:rsidR="00DB4124" w:rsidRPr="00DB4124" w:rsidRDefault="003441A0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="00DB4124"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сновные способы сокращения издержек при сохранении качества работы; </w:t>
            </w:r>
          </w:p>
          <w:p w14:paraId="65E586DF" w14:textId="74997D1E" w:rsidR="00DB4124" w:rsidRDefault="00DB4124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441A0">
              <w:rPr>
                <w:rFonts w:eastAsiaTheme="minorHAnsi"/>
                <w:bCs/>
                <w:sz w:val="24"/>
                <w:szCs w:val="24"/>
                <w:lang w:eastAsia="en-US"/>
              </w:rPr>
              <w:t>Т</w:t>
            </w:r>
            <w:r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ехнологии выполнения работ и работы с измерительными приборами; </w:t>
            </w:r>
          </w:p>
          <w:p w14:paraId="05B9D2E4" w14:textId="2A039FEA" w:rsidR="00DB4124" w:rsidRPr="00097330" w:rsidRDefault="003441A0" w:rsidP="003441A0">
            <w:pPr>
              <w:numPr>
                <w:ilvl w:val="0"/>
                <w:numId w:val="6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З</w:t>
            </w:r>
            <w:r w:rsidR="00DB4124" w:rsidRPr="00DB4124">
              <w:rPr>
                <w:rFonts w:eastAsiaTheme="minorHAnsi"/>
                <w:bCs/>
                <w:sz w:val="24"/>
                <w:szCs w:val="24"/>
                <w:lang w:eastAsia="en-US"/>
              </w:rPr>
              <w:t>начимость планирования всего рабочего процесса, как выстраивать эффективную работу и распределять рабочее время</w:t>
            </w:r>
            <w:r w:rsidR="00DB4124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="00DB4124" w:rsidRPr="00DB4124">
              <w:rPr>
                <w:b/>
                <w:bCs/>
                <w:color w:val="FFFFFF" w:themeColor="background1"/>
                <w:sz w:val="24"/>
                <w:szCs w:val="24"/>
              </w:rPr>
              <w:t xml:space="preserve"> Документа</w:t>
            </w:r>
            <w:r w:rsidR="00333251">
              <w:rPr>
                <w:b/>
                <w:bCs/>
                <w:color w:val="FFFFFF" w:themeColor="background1"/>
                <w:sz w:val="24"/>
                <w:szCs w:val="24"/>
              </w:rPr>
              <w:t xml:space="preserve"> важность </w:t>
            </w:r>
            <w:proofErr w:type="spellStart"/>
            <w:r w:rsidR="00333251">
              <w:rPr>
                <w:b/>
                <w:bCs/>
                <w:color w:val="FFFFFF" w:themeColor="background1"/>
                <w:sz w:val="24"/>
                <w:szCs w:val="24"/>
              </w:rPr>
              <w:t>под</w:t>
            </w:r>
            <w:r w:rsidR="00DB4124" w:rsidRPr="00097330">
              <w:rPr>
                <w:b/>
                <w:bCs/>
                <w:color w:val="FFFFFF" w:themeColor="background1"/>
                <w:sz w:val="24"/>
                <w:szCs w:val="24"/>
              </w:rPr>
              <w:t>его</w:t>
            </w:r>
            <w:proofErr w:type="spellEnd"/>
            <w:r w:rsidR="00DB4124" w:rsidRPr="00097330">
              <w:rPr>
                <w:b/>
                <w:bCs/>
                <w:color w:val="FFFFFF" w:themeColor="background1"/>
                <w:sz w:val="24"/>
                <w:szCs w:val="24"/>
              </w:rPr>
              <w:t xml:space="preserve"> места в н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4DC20BC" w14:textId="77777777" w:rsidR="00C70D2B" w:rsidRDefault="00C70D2B" w:rsidP="0009733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97330" w:rsidRPr="003C5F97" w14:paraId="21DF9B1C" w14:textId="77777777" w:rsidTr="00C70D2B">
        <w:tc>
          <w:tcPr>
            <w:tcW w:w="367" w:type="pct"/>
            <w:shd w:val="clear" w:color="auto" w:fill="auto"/>
            <w:vAlign w:val="center"/>
          </w:tcPr>
          <w:p w14:paraId="52019F41" w14:textId="77777777" w:rsidR="00097330" w:rsidRDefault="00097330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61" w:type="pct"/>
            <w:shd w:val="clear" w:color="auto" w:fill="auto"/>
            <w:vAlign w:val="center"/>
          </w:tcPr>
          <w:p w14:paraId="0B2EBC64" w14:textId="77777777" w:rsidR="00097330" w:rsidRPr="00097330" w:rsidRDefault="00097330" w:rsidP="00097330">
            <w:pPr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>Специалист должен уметь:</w:t>
            </w:r>
          </w:p>
          <w:p w14:paraId="1AFDF86F" w14:textId="61E856E0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ыполнять требования по охране труда и технике безопасности; </w:t>
            </w:r>
          </w:p>
          <w:p w14:paraId="1C308554" w14:textId="70614D47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ыполнять требования техники безопасности при работе с электроустановками; </w:t>
            </w:r>
          </w:p>
          <w:p w14:paraId="0C77BA8A" w14:textId="79735D61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равильно выбирать, применять, очищать и хранить все оборудование; </w:t>
            </w:r>
          </w:p>
          <w:p w14:paraId="683BFD7F" w14:textId="7355BA85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равильно выбирать, применять и хранить все материалы; </w:t>
            </w:r>
          </w:p>
          <w:p w14:paraId="6078E845" w14:textId="744F0B33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пределять и аккуратно обращаться с дорогостоящим оборудованием; </w:t>
            </w:r>
          </w:p>
          <w:p w14:paraId="197397EE" w14:textId="64E4269B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рганизовывать рабочее место для максимально эффективной работы; </w:t>
            </w:r>
          </w:p>
          <w:p w14:paraId="0298386B" w14:textId="56B116CF" w:rsidR="00097330" w:rsidRPr="00097330" w:rsidRDefault="0009733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441A0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роизводить точные измерения; </w:t>
            </w:r>
          </w:p>
          <w:p w14:paraId="24B901C4" w14:textId="34A002F8" w:rsidR="00097330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Э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ффективно использовать время; </w:t>
            </w:r>
          </w:p>
          <w:p w14:paraId="68858C14" w14:textId="5AFA5F35" w:rsid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аботать эффективно, постоянно отслеживая результаты работы; </w:t>
            </w:r>
          </w:p>
          <w:p w14:paraId="56F8035E" w14:textId="33FB4C67" w:rsid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r w:rsidR="00097330" w:rsidRPr="00097330">
              <w:rPr>
                <w:rFonts w:eastAsiaTheme="minorHAnsi"/>
                <w:bCs/>
                <w:sz w:val="24"/>
                <w:szCs w:val="24"/>
                <w:lang w:eastAsia="en-US"/>
              </w:rPr>
              <w:t>недрять и постоянно использовать высокие стандарты качества работ.</w:t>
            </w:r>
          </w:p>
          <w:p w14:paraId="234773B5" w14:textId="317E7395" w:rsidR="00434BB9" w:rsidRPr="00097330" w:rsidRDefault="003441A0" w:rsidP="003441A0">
            <w:pPr>
              <w:numPr>
                <w:ilvl w:val="0"/>
                <w:numId w:val="7"/>
              </w:num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434BB9" w:rsidRPr="001B6FD0">
              <w:rPr>
                <w:bCs/>
                <w:sz w:val="24"/>
                <w:szCs w:val="24"/>
              </w:rPr>
              <w:t>ребования охраны труда в сельском хозяйстве</w:t>
            </w:r>
            <w:r w:rsidR="00434BB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072E9A3C" w14:textId="77777777" w:rsidR="00097330" w:rsidRDefault="00097330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C5F97" w:rsidRPr="003C5F97" w14:paraId="7B96DC49" w14:textId="7777777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14:paraId="35BED3DB" w14:textId="4637A416" w:rsidR="00DE39D8" w:rsidRPr="003C5F97" w:rsidRDefault="00C70D2B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74D24283" w14:textId="3684E19A" w:rsidR="00DE39D8" w:rsidRPr="003C5F97" w:rsidRDefault="008A7106" w:rsidP="008A710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Организация работы,</w:t>
            </w:r>
            <w:r w:rsidRPr="006222B7">
              <w:rPr>
                <w:b/>
                <w:bCs/>
                <w:color w:val="FFFFFF" w:themeColor="background1"/>
                <w:sz w:val="24"/>
                <w:szCs w:val="24"/>
              </w:rPr>
              <w:t xml:space="preserve"> возделыван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ие</w:t>
            </w:r>
            <w:r w:rsidR="006222B7" w:rsidRPr="006222B7">
              <w:rPr>
                <w:b/>
                <w:bCs/>
                <w:color w:val="FFFFFF" w:themeColor="background1"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414E8025" w14:textId="65CFEB03" w:rsidR="00DE39D8" w:rsidRPr="003C5F97" w:rsidRDefault="004436D5" w:rsidP="00C8152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C8152F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204BB" w:rsidRPr="003C5F97" w14:paraId="09CC153F" w14:textId="77777777" w:rsidTr="003C5F97">
        <w:trPr>
          <w:trHeight w:val="585"/>
        </w:trPr>
        <w:tc>
          <w:tcPr>
            <w:tcW w:w="367" w:type="pct"/>
            <w:vAlign w:val="center"/>
          </w:tcPr>
          <w:p w14:paraId="658DDC58" w14:textId="77777777"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0E4B17AE" w14:textId="77777777" w:rsidR="00DE39D8" w:rsidRPr="003C5F97" w:rsidRDefault="00DE39D8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338A19D8" w14:textId="0E62AE0A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Технологии возделывания сельскохозяйственных культур в открытом и закрытом грунте</w:t>
            </w:r>
            <w:r>
              <w:rPr>
                <w:bCs/>
                <w:sz w:val="24"/>
                <w:szCs w:val="24"/>
              </w:rPr>
              <w:t>;</w:t>
            </w:r>
          </w:p>
          <w:p w14:paraId="540E509B" w14:textId="1CBCAFF0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Оптимальные сроки проведения технологических операций по возделыванию сельскохозяйственных культур</w:t>
            </w:r>
            <w:r>
              <w:rPr>
                <w:bCs/>
                <w:sz w:val="24"/>
                <w:szCs w:val="24"/>
              </w:rPr>
              <w:t>;</w:t>
            </w:r>
          </w:p>
          <w:p w14:paraId="44371BAE" w14:textId="4A65ECC7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lastRenderedPageBreak/>
              <w:t>Сменные нормы выработки на сельскохозяйственные механизированные и ручные работы</w:t>
            </w:r>
            <w:r>
              <w:rPr>
                <w:bCs/>
                <w:sz w:val="24"/>
                <w:szCs w:val="24"/>
              </w:rPr>
              <w:t>;</w:t>
            </w:r>
          </w:p>
          <w:p w14:paraId="24153F11" w14:textId="38D3C1F1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Методы контроля качества технологических операций в растениеводстве</w:t>
            </w:r>
            <w:r>
              <w:rPr>
                <w:bCs/>
                <w:sz w:val="24"/>
                <w:szCs w:val="24"/>
              </w:rPr>
              <w:t>;</w:t>
            </w:r>
          </w:p>
          <w:p w14:paraId="5E21396E" w14:textId="41A88891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Факторы, влияющие на качество выполнения технологических операций в растениеводстве</w:t>
            </w:r>
            <w:r>
              <w:rPr>
                <w:bCs/>
                <w:sz w:val="24"/>
                <w:szCs w:val="24"/>
              </w:rPr>
              <w:t>;</w:t>
            </w:r>
          </w:p>
          <w:p w14:paraId="4E085C5E" w14:textId="3BF75167" w:rsidR="006222B7" w:rsidRPr="004436D5" w:rsidRDefault="001B6FD0" w:rsidP="004436D5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</w:t>
            </w:r>
            <w:r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72" w:type="pct"/>
            <w:vAlign w:val="center"/>
          </w:tcPr>
          <w:p w14:paraId="31CC685A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05A6EA6C" w14:textId="77777777" w:rsidTr="003C5F97">
        <w:tc>
          <w:tcPr>
            <w:tcW w:w="367" w:type="pct"/>
            <w:vAlign w:val="center"/>
          </w:tcPr>
          <w:p w14:paraId="7557CF7A" w14:textId="77777777" w:rsidR="00DE39D8" w:rsidRPr="003C5F97" w:rsidRDefault="00DE39D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44BF6100" w14:textId="77777777" w:rsidR="00DE39D8" w:rsidRPr="003C5F97" w:rsidRDefault="00DE39D8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2295528" w14:textId="33204D1F" w:rsidR="006222B7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операций, в том числе с учетом фактических погодных условий</w:t>
            </w:r>
            <w:r w:rsidR="001B6FD0">
              <w:rPr>
                <w:bCs/>
                <w:sz w:val="24"/>
                <w:szCs w:val="24"/>
              </w:rPr>
              <w:t>;</w:t>
            </w:r>
          </w:p>
          <w:p w14:paraId="77FCE9A8" w14:textId="566E7235" w:rsidR="005C6A23" w:rsidRPr="003C5F97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</w:t>
            </w:r>
            <w:r w:rsidR="001B6FD0">
              <w:rPr>
                <w:bCs/>
                <w:sz w:val="24"/>
                <w:szCs w:val="24"/>
              </w:rPr>
              <w:t>;</w:t>
            </w:r>
            <w:r w:rsidR="005C6A23" w:rsidRPr="003C5F97">
              <w:rPr>
                <w:bCs/>
                <w:sz w:val="24"/>
                <w:szCs w:val="24"/>
              </w:rPr>
              <w:t xml:space="preserve"> </w:t>
            </w:r>
          </w:p>
          <w:p w14:paraId="3E58F2BF" w14:textId="0DD45BAF" w:rsidR="00DE39D8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</w:t>
            </w:r>
            <w:r w:rsidR="001B6FD0">
              <w:rPr>
                <w:bCs/>
                <w:sz w:val="24"/>
                <w:szCs w:val="24"/>
              </w:rPr>
              <w:t>;</w:t>
            </w:r>
          </w:p>
          <w:p w14:paraId="7340EDD8" w14:textId="7DF2A4FB" w:rsidR="006222B7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Выдавать задания бригадам (звеньям, работникам), сопровождать их четкими инструкциями по выполнению</w:t>
            </w:r>
            <w:r w:rsidR="001B6FD0">
              <w:rPr>
                <w:bCs/>
                <w:sz w:val="24"/>
                <w:szCs w:val="24"/>
              </w:rPr>
              <w:t>;</w:t>
            </w:r>
          </w:p>
          <w:p w14:paraId="6D36937F" w14:textId="1964CC9E" w:rsidR="006222B7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Пользоваться методами контроля качества выполнения технологических операций</w:t>
            </w:r>
            <w:r w:rsidR="001B6FD0">
              <w:rPr>
                <w:bCs/>
                <w:sz w:val="24"/>
                <w:szCs w:val="24"/>
              </w:rPr>
              <w:t>;</w:t>
            </w:r>
          </w:p>
          <w:p w14:paraId="6C46EF0E" w14:textId="3D758F56" w:rsidR="006222B7" w:rsidRDefault="006222B7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</w:t>
            </w:r>
            <w:r w:rsidR="001B6FD0">
              <w:rPr>
                <w:bCs/>
                <w:sz w:val="24"/>
                <w:szCs w:val="24"/>
              </w:rPr>
              <w:t>;</w:t>
            </w:r>
          </w:p>
          <w:p w14:paraId="0422AB5C" w14:textId="2E825A04" w:rsidR="001B6FD0" w:rsidRPr="003C5F97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Подготовк</w:t>
            </w:r>
            <w:r>
              <w:rPr>
                <w:bCs/>
                <w:sz w:val="24"/>
                <w:szCs w:val="24"/>
              </w:rPr>
              <w:t>у</w:t>
            </w:r>
            <w:r w:rsidRPr="006222B7">
              <w:rPr>
                <w:bCs/>
                <w:sz w:val="24"/>
                <w:szCs w:val="24"/>
              </w:rPr>
              <w:t xml:space="preserve"> рабочих планов-графиков выполнения полевых работ</w:t>
            </w:r>
            <w:r>
              <w:rPr>
                <w:bCs/>
                <w:sz w:val="24"/>
                <w:szCs w:val="24"/>
              </w:rPr>
              <w:t>;</w:t>
            </w:r>
          </w:p>
          <w:p w14:paraId="41148A84" w14:textId="26751119" w:rsid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Разработк</w:t>
            </w:r>
            <w:r>
              <w:rPr>
                <w:bCs/>
                <w:sz w:val="24"/>
                <w:szCs w:val="24"/>
              </w:rPr>
              <w:t>у</w:t>
            </w:r>
            <w:r w:rsidRPr="006222B7">
              <w:rPr>
                <w:bCs/>
                <w:sz w:val="24"/>
                <w:szCs w:val="24"/>
              </w:rPr>
              <w:t xml:space="preserve"> заданий для растениеводческих бригад (звеньев, работников) в соответствии с планом-графиком выполнения работ</w:t>
            </w:r>
            <w:r>
              <w:rPr>
                <w:bCs/>
                <w:sz w:val="24"/>
                <w:szCs w:val="24"/>
              </w:rPr>
              <w:t>;</w:t>
            </w:r>
          </w:p>
          <w:p w14:paraId="4C12B63B" w14:textId="761E5E88" w:rsid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Инструктирование работников растениеводческих бригад по выполнению производственных заданий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04E5CBD4" w14:textId="375E0C8C" w:rsid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Оперативный контроль качества выполнения технологических операций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3C9CD754" w14:textId="4F158996" w:rsidR="001B6FD0" w:rsidRPr="003441A0" w:rsidRDefault="001B6FD0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222B7">
              <w:rPr>
                <w:bCs/>
                <w:sz w:val="24"/>
                <w:szCs w:val="24"/>
              </w:rPr>
              <w:t>Принятие мер по устранению выявленных в ходе контроля качества технологических операций дефектов и недостатков</w:t>
            </w:r>
            <w:r w:rsidR="003441A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67FD90BF" w14:textId="77777777" w:rsidR="00DE39D8" w:rsidRPr="003C5F97" w:rsidRDefault="00DE39D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14:paraId="05099D85" w14:textId="7777777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14:paraId="6F7BEE73" w14:textId="720055A6" w:rsidR="00DE39D8" w:rsidRPr="003C5F97" w:rsidRDefault="00C70D2B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00779AFB" w14:textId="55AFD6FC" w:rsidR="00DE39D8" w:rsidRPr="003C5F97" w:rsidRDefault="00AE4982" w:rsidP="00C70D2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Процесс</w:t>
            </w:r>
            <w:r w:rsidR="001B6FD0" w:rsidRPr="001B6FD0">
              <w:rPr>
                <w:b/>
                <w:bCs/>
                <w:color w:val="FFFFFF" w:themeColor="background1"/>
                <w:sz w:val="24"/>
                <w:szCs w:val="24"/>
              </w:rPr>
              <w:t xml:space="preserve"> развития растений 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07814390" w14:textId="3BF14A63" w:rsidR="00DE39D8" w:rsidRPr="003C5F97" w:rsidRDefault="004436D5" w:rsidP="00801CE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46528D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204BB" w:rsidRPr="003C5F97" w14:paraId="4850DA4F" w14:textId="77777777" w:rsidTr="003C5F97">
        <w:tc>
          <w:tcPr>
            <w:tcW w:w="367" w:type="pct"/>
            <w:vAlign w:val="center"/>
          </w:tcPr>
          <w:p w14:paraId="5CECAAC1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7E5F8F7B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C2D8E93" w14:textId="4F5CFF1E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</w:t>
            </w:r>
            <w:r>
              <w:rPr>
                <w:bCs/>
                <w:sz w:val="24"/>
                <w:szCs w:val="24"/>
              </w:rPr>
              <w:t>;</w:t>
            </w:r>
          </w:p>
          <w:p w14:paraId="6AC360B0" w14:textId="4E5B780D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Методика фенологических наблюдений за растениями</w:t>
            </w:r>
            <w:r>
              <w:rPr>
                <w:bCs/>
                <w:sz w:val="24"/>
                <w:szCs w:val="24"/>
              </w:rPr>
              <w:t>;</w:t>
            </w:r>
          </w:p>
          <w:p w14:paraId="64611E1F" w14:textId="33CB0484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Фазы развития растений, в которые производится уборка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7CCD7176" w14:textId="154322DE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lastRenderedPageBreak/>
              <w:t>Биологические особенности сельскохозяйственных культур при созревании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7086B2C7" w14:textId="569F8E59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Методы определения готовности культур к уборке</w:t>
            </w:r>
            <w:r>
              <w:rPr>
                <w:bCs/>
                <w:sz w:val="24"/>
                <w:szCs w:val="24"/>
              </w:rPr>
              <w:t>;</w:t>
            </w:r>
          </w:p>
          <w:p w14:paraId="7A856052" w14:textId="245A2E05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</w:t>
            </w:r>
            <w:r>
              <w:rPr>
                <w:bCs/>
                <w:sz w:val="24"/>
                <w:szCs w:val="24"/>
              </w:rPr>
              <w:t>;</w:t>
            </w:r>
          </w:p>
          <w:p w14:paraId="69CD1682" w14:textId="7E47F47C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</w:t>
            </w:r>
            <w:r>
              <w:rPr>
                <w:bCs/>
                <w:sz w:val="24"/>
                <w:szCs w:val="24"/>
              </w:rPr>
              <w:t>;</w:t>
            </w:r>
          </w:p>
          <w:p w14:paraId="7BE568A4" w14:textId="10EC40B7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Морфологические признаки культурных и сорных растений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39DC3D34" w14:textId="2059EE95" w:rsidR="001B6FD0" w:rsidRPr="001B6FD0" w:rsidRDefault="001B6FD0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Способы анализа и обработки информации, полученной в ходе процесса развития растений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42AFCACC" w14:textId="12368B7D" w:rsidR="005C6A23" w:rsidRPr="003441A0" w:rsidRDefault="001B6FD0" w:rsidP="003441A0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Правила ведения электронной базы данных истории полей</w:t>
            </w:r>
            <w:r w:rsidR="003441A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6D03DD62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54703C9A" w14:textId="77777777" w:rsidTr="003C5F97">
        <w:tc>
          <w:tcPr>
            <w:tcW w:w="367" w:type="pct"/>
            <w:vAlign w:val="center"/>
          </w:tcPr>
          <w:p w14:paraId="60D3DD24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3AD7A31E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38E5FE0" w14:textId="7B40DFA8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Составление программы контроля развития растений в течение вегетации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1800EDEB" w14:textId="3B96E015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76B4062B" w14:textId="2DCEC380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</w:t>
            </w:r>
            <w:r>
              <w:rPr>
                <w:bCs/>
                <w:sz w:val="24"/>
                <w:szCs w:val="24"/>
              </w:rPr>
              <w:t>;</w:t>
            </w:r>
          </w:p>
          <w:p w14:paraId="735D897E" w14:textId="25597161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</w:t>
            </w:r>
            <w:r>
              <w:rPr>
                <w:bCs/>
                <w:sz w:val="24"/>
                <w:szCs w:val="24"/>
              </w:rPr>
              <w:t>;</w:t>
            </w:r>
          </w:p>
          <w:p w14:paraId="723B200E" w14:textId="2F84A9A4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</w:t>
            </w:r>
            <w:r>
              <w:rPr>
                <w:bCs/>
                <w:sz w:val="24"/>
                <w:szCs w:val="24"/>
              </w:rPr>
              <w:t>;</w:t>
            </w:r>
          </w:p>
          <w:p w14:paraId="6149B517" w14:textId="66BC33AC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63B524DF" w14:textId="4B346CC8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</w:t>
            </w:r>
            <w:r>
              <w:rPr>
                <w:bCs/>
                <w:sz w:val="24"/>
                <w:szCs w:val="24"/>
              </w:rPr>
              <w:t>;</w:t>
            </w:r>
          </w:p>
          <w:p w14:paraId="37545FF8" w14:textId="7B1F12C5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Ведение электронной базы данных истории полей</w:t>
            </w:r>
            <w:r>
              <w:rPr>
                <w:bCs/>
                <w:sz w:val="24"/>
                <w:szCs w:val="24"/>
              </w:rPr>
              <w:t>;</w:t>
            </w:r>
          </w:p>
          <w:p w14:paraId="3AF28895" w14:textId="79F5FD02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</w:t>
            </w:r>
            <w:r>
              <w:rPr>
                <w:bCs/>
                <w:sz w:val="24"/>
                <w:szCs w:val="24"/>
              </w:rPr>
              <w:t>;</w:t>
            </w:r>
          </w:p>
          <w:p w14:paraId="7D3D0B1E" w14:textId="17BDF7C5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</w:t>
            </w:r>
            <w:r>
              <w:rPr>
                <w:bCs/>
                <w:sz w:val="24"/>
                <w:szCs w:val="24"/>
              </w:rPr>
              <w:t>;</w:t>
            </w:r>
          </w:p>
          <w:p w14:paraId="29E07ABB" w14:textId="472CD849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Производить анализ готовности сельскохозяйственных культур к уборке</w:t>
            </w:r>
            <w:r>
              <w:rPr>
                <w:bCs/>
                <w:sz w:val="24"/>
                <w:szCs w:val="24"/>
              </w:rPr>
              <w:t>;</w:t>
            </w:r>
          </w:p>
          <w:p w14:paraId="23D12317" w14:textId="75D62854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293BE3F3" w14:textId="796A8FE4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lastRenderedPageBreak/>
              <w:t>Использовать качественные и количественные методы оценки состояния посевов</w:t>
            </w:r>
            <w:r>
              <w:rPr>
                <w:bCs/>
                <w:sz w:val="24"/>
                <w:szCs w:val="24"/>
              </w:rPr>
              <w:t>;</w:t>
            </w:r>
          </w:p>
          <w:p w14:paraId="79A4BCC3" w14:textId="7A395031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Идентифицировать группы и виды культурных и сорных растений по их строению и внешним признакам</w:t>
            </w:r>
            <w:r>
              <w:rPr>
                <w:bCs/>
                <w:sz w:val="24"/>
                <w:szCs w:val="24"/>
              </w:rPr>
              <w:t>;</w:t>
            </w:r>
          </w:p>
          <w:p w14:paraId="0BACA650" w14:textId="54F554F3" w:rsidR="001B6FD0" w:rsidRPr="001B6FD0" w:rsidRDefault="001B6FD0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</w:t>
            </w:r>
            <w:r>
              <w:rPr>
                <w:bCs/>
                <w:sz w:val="24"/>
                <w:szCs w:val="24"/>
              </w:rPr>
              <w:t>;</w:t>
            </w:r>
          </w:p>
          <w:p w14:paraId="167934CC" w14:textId="29AFC317" w:rsidR="00434BB9" w:rsidRPr="003441A0" w:rsidRDefault="001B6FD0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</w:t>
            </w:r>
            <w:r w:rsidR="003441A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42EB3580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4BB9" w:rsidRPr="003C5F97" w14:paraId="4D70DF43" w14:textId="77777777" w:rsidTr="00DB6A2D">
        <w:tc>
          <w:tcPr>
            <w:tcW w:w="367" w:type="pct"/>
            <w:shd w:val="clear" w:color="auto" w:fill="323E4F" w:themeFill="text2" w:themeFillShade="BF"/>
            <w:vAlign w:val="center"/>
          </w:tcPr>
          <w:p w14:paraId="07AB7458" w14:textId="3ABCDEEA" w:rsidR="00434BB9" w:rsidRPr="003C5F97" w:rsidRDefault="00434BB9" w:rsidP="00434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579B0290" w14:textId="2089155C" w:rsidR="00434BB9" w:rsidRPr="003C5F97" w:rsidRDefault="00434BB9" w:rsidP="00434BB9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Защита </w:t>
            </w:r>
            <w:r w:rsidR="0077523C">
              <w:rPr>
                <w:b/>
                <w:bCs/>
                <w:color w:val="FFFFFF" w:themeColor="background1"/>
                <w:sz w:val="24"/>
                <w:szCs w:val="24"/>
              </w:rPr>
              <w:t xml:space="preserve">почв и </w:t>
            </w:r>
            <w:r w:rsidR="004436D5">
              <w:rPr>
                <w:b/>
                <w:bCs/>
                <w:color w:val="FFFFFF" w:themeColor="background1"/>
                <w:sz w:val="24"/>
                <w:szCs w:val="24"/>
              </w:rPr>
              <w:t>растений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70BE3E81" w14:textId="2840A1F2" w:rsidR="00434BB9" w:rsidRPr="003C5F97" w:rsidRDefault="004436D5" w:rsidP="00434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434BB9" w:rsidRPr="003C5F97" w14:paraId="2DA4623D" w14:textId="77777777" w:rsidTr="003C5F97">
        <w:tc>
          <w:tcPr>
            <w:tcW w:w="367" w:type="pct"/>
            <w:vAlign w:val="center"/>
          </w:tcPr>
          <w:p w14:paraId="2809CEDE" w14:textId="77777777" w:rsidR="00434BB9" w:rsidRPr="003C5F97" w:rsidRDefault="00434BB9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2BAA3B2B" w14:textId="77777777" w:rsidR="004436D5" w:rsidRDefault="00434BB9" w:rsidP="004436D5">
            <w:pPr>
              <w:rPr>
                <w:bCs/>
                <w:sz w:val="24"/>
                <w:szCs w:val="24"/>
              </w:rPr>
            </w:pPr>
            <w:r w:rsidRPr="00434BB9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44D95E91" w14:textId="47A8C84C" w:rsidR="004436D5" w:rsidRPr="004436D5" w:rsidRDefault="004436D5" w:rsidP="004436D5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36D5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Методы определения засоренности посевов;</w:t>
            </w:r>
          </w:p>
          <w:p w14:paraId="620DAF80" w14:textId="74371A95" w:rsidR="004436D5" w:rsidRPr="004436D5" w:rsidRDefault="004436D5" w:rsidP="004436D5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36D5">
              <w:rPr>
                <w:rFonts w:ascii="Times New Roman" w:eastAsia="Times New Roman" w:hAnsi="Times New Roman"/>
                <w:bCs/>
                <w:sz w:val="24"/>
                <w:szCs w:val="24"/>
              </w:rPr>
              <w:t>Вредители и болезни сельскохозяйственных культур;</w:t>
            </w:r>
          </w:p>
          <w:p w14:paraId="429C742B" w14:textId="7CFFEC30" w:rsidR="004436D5" w:rsidRPr="004436D5" w:rsidRDefault="004436D5" w:rsidP="004436D5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436D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Признаки поражения сельскохозяйственных культур вредителями и болезнями;</w:t>
            </w:r>
          </w:p>
          <w:p w14:paraId="1B51D372" w14:textId="680BF0B7" w:rsidR="004436D5" w:rsidRPr="004436D5" w:rsidRDefault="004436D5" w:rsidP="004436D5">
            <w:pPr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4436D5">
              <w:rPr>
                <w:bCs/>
                <w:sz w:val="24"/>
                <w:szCs w:val="24"/>
              </w:rPr>
              <w:t>• Методы учета сорняков, болезней и вредителей сельскохозяйственных культур;</w:t>
            </w:r>
          </w:p>
        </w:tc>
        <w:tc>
          <w:tcPr>
            <w:tcW w:w="1172" w:type="pct"/>
            <w:vAlign w:val="center"/>
          </w:tcPr>
          <w:p w14:paraId="2D298A1E" w14:textId="77777777" w:rsidR="00434BB9" w:rsidRPr="003C5F97" w:rsidRDefault="00434BB9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36D5" w:rsidRPr="003C5F97" w14:paraId="2340D692" w14:textId="77777777" w:rsidTr="003C5F97">
        <w:tc>
          <w:tcPr>
            <w:tcW w:w="367" w:type="pct"/>
            <w:vAlign w:val="center"/>
          </w:tcPr>
          <w:p w14:paraId="1702BBCF" w14:textId="77777777" w:rsidR="004436D5" w:rsidRPr="003C5F97" w:rsidRDefault="004436D5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4D0B3DC2" w14:textId="77777777" w:rsidR="004436D5" w:rsidRDefault="004436D5" w:rsidP="000D4C46">
            <w:pPr>
              <w:rPr>
                <w:bCs/>
                <w:sz w:val="24"/>
                <w:szCs w:val="24"/>
              </w:rPr>
            </w:pPr>
            <w:r w:rsidRPr="004436D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777B8CBB" w14:textId="77777777" w:rsidR="004436D5" w:rsidRPr="001B6FD0" w:rsidRDefault="004436D5" w:rsidP="004436D5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Определение видового состава вредителей, плотности их популяций, вредоносности и степени повреждения растений с целью совершенствования системы защиты растений от вредителей</w:t>
            </w:r>
            <w:r>
              <w:rPr>
                <w:bCs/>
                <w:sz w:val="24"/>
                <w:szCs w:val="24"/>
              </w:rPr>
              <w:t>;</w:t>
            </w:r>
          </w:p>
          <w:p w14:paraId="59D2EAAD" w14:textId="77777777" w:rsidR="004436D5" w:rsidRPr="001B6FD0" w:rsidRDefault="004436D5" w:rsidP="004436D5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Проведение диагностики болезней растений, определение степени развития болезней и их распространенности с целью совершенствования системы защиты растений от болезней</w:t>
            </w:r>
            <w:r>
              <w:rPr>
                <w:bCs/>
                <w:sz w:val="24"/>
                <w:szCs w:val="24"/>
              </w:rPr>
              <w:t>;</w:t>
            </w:r>
          </w:p>
          <w:p w14:paraId="7CCD135F" w14:textId="77777777" w:rsidR="004436D5" w:rsidRPr="001B6FD0" w:rsidRDefault="004436D5" w:rsidP="004436D5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Определять степень засоренности посевов глазомерным (визуальным) и количественным методом</w:t>
            </w:r>
            <w:r>
              <w:rPr>
                <w:bCs/>
                <w:sz w:val="24"/>
                <w:szCs w:val="24"/>
              </w:rPr>
              <w:t>;</w:t>
            </w:r>
          </w:p>
          <w:p w14:paraId="626D1D45" w14:textId="77777777" w:rsidR="004436D5" w:rsidRPr="001B6FD0" w:rsidRDefault="004436D5" w:rsidP="004436D5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Идентифицировать поражения сельскохозяйственных культур вредителями и болезнями</w:t>
            </w:r>
            <w:r>
              <w:rPr>
                <w:bCs/>
                <w:sz w:val="24"/>
                <w:szCs w:val="24"/>
              </w:rPr>
              <w:t>;</w:t>
            </w:r>
          </w:p>
          <w:p w14:paraId="5EEBAFFE" w14:textId="5F249F6F" w:rsidR="004436D5" w:rsidRPr="004436D5" w:rsidRDefault="004436D5" w:rsidP="000D4C46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1B6FD0">
              <w:rPr>
                <w:bCs/>
                <w:sz w:val="24"/>
                <w:szCs w:val="24"/>
              </w:rPr>
              <w:t>Определять распространенность вредителей и болезней, вредоносность и пораженность ими сельскохозяйственных культур</w:t>
            </w:r>
            <w:r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1172" w:type="pct"/>
            <w:vAlign w:val="center"/>
          </w:tcPr>
          <w:p w14:paraId="12CB7B2B" w14:textId="77777777" w:rsidR="004436D5" w:rsidRPr="003C5F97" w:rsidRDefault="004436D5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14:paraId="55160ADE" w14:textId="77777777" w:rsidTr="003C5F97">
        <w:tc>
          <w:tcPr>
            <w:tcW w:w="367" w:type="pct"/>
            <w:shd w:val="clear" w:color="auto" w:fill="323E4F" w:themeFill="text2" w:themeFillShade="BF"/>
            <w:vAlign w:val="center"/>
          </w:tcPr>
          <w:p w14:paraId="70D1B643" w14:textId="7B3EC398" w:rsidR="00DE39D8" w:rsidRPr="003C5F97" w:rsidRDefault="00434BB9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384A0BC5" w14:textId="6BE2A303" w:rsidR="00DE39D8" w:rsidRPr="003C5F97" w:rsidRDefault="001B6FD0" w:rsidP="00C17B0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B6FD0">
              <w:rPr>
                <w:b/>
                <w:bCs/>
                <w:color w:val="FFFFFF" w:themeColor="background1"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0BB25FE8" w14:textId="76CCC6D1" w:rsidR="00DE39D8" w:rsidRPr="003C5F97" w:rsidRDefault="004436D5" w:rsidP="0046528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46528D"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204BB" w:rsidRPr="003C5F97" w14:paraId="1A49D7CA" w14:textId="77777777" w:rsidTr="003C5F97">
        <w:tc>
          <w:tcPr>
            <w:tcW w:w="367" w:type="pct"/>
            <w:vAlign w:val="center"/>
          </w:tcPr>
          <w:p w14:paraId="49ABBA58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5C1897AF" w14:textId="77777777" w:rsidR="005C6A23" w:rsidRPr="003C5F97" w:rsidRDefault="005C6A23" w:rsidP="000D4C46">
            <w:pPr>
              <w:rPr>
                <w:bCs/>
                <w:sz w:val="24"/>
                <w:szCs w:val="24"/>
              </w:rPr>
            </w:pPr>
            <w:r w:rsidRPr="003C5F97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962D4B6" w14:textId="28F30B14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1B6FD0" w:rsidRPr="001B6FD0">
              <w:rPr>
                <w:bCs/>
                <w:sz w:val="24"/>
                <w:szCs w:val="24"/>
              </w:rPr>
              <w:t xml:space="preserve">иологические закономерности развития растительного мира; </w:t>
            </w:r>
          </w:p>
          <w:p w14:paraId="0F873318" w14:textId="2E7BA52A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>собенности морфологии, анатомии, систематики, закономерности происхождения и изменения растений;</w:t>
            </w:r>
          </w:p>
          <w:p w14:paraId="50BFE58D" w14:textId="55FF556A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1B6FD0" w:rsidRPr="001B6FD0">
              <w:rPr>
                <w:bCs/>
                <w:sz w:val="24"/>
                <w:szCs w:val="24"/>
              </w:rPr>
              <w:t xml:space="preserve">орфологические и анатомические структуры растений; </w:t>
            </w:r>
          </w:p>
          <w:p w14:paraId="6CD63726" w14:textId="72E31984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 xml:space="preserve">сновы </w:t>
            </w:r>
            <w:r w:rsidR="00C70D2B" w:rsidRPr="001B6FD0">
              <w:rPr>
                <w:bCs/>
                <w:sz w:val="24"/>
                <w:szCs w:val="24"/>
              </w:rPr>
              <w:t>систематики низших</w:t>
            </w:r>
            <w:r w:rsidR="001B6FD0" w:rsidRPr="001B6FD0">
              <w:rPr>
                <w:bCs/>
                <w:sz w:val="24"/>
                <w:szCs w:val="24"/>
              </w:rPr>
              <w:t xml:space="preserve"> и высших растений; </w:t>
            </w:r>
          </w:p>
          <w:p w14:paraId="710EA057" w14:textId="492E535A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1B6FD0" w:rsidRPr="001B6FD0">
              <w:rPr>
                <w:bCs/>
                <w:sz w:val="24"/>
                <w:szCs w:val="24"/>
              </w:rPr>
              <w:t xml:space="preserve">азнообразие морфологических признаков растений. </w:t>
            </w:r>
          </w:p>
          <w:p w14:paraId="592A2D67" w14:textId="1DE70F1F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1B6FD0" w:rsidRPr="001B6FD0">
              <w:rPr>
                <w:bCs/>
                <w:sz w:val="24"/>
                <w:szCs w:val="24"/>
              </w:rPr>
              <w:t>етоды определения посевных качеств семян;</w:t>
            </w:r>
          </w:p>
          <w:p w14:paraId="421CB5BD" w14:textId="29A9603F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</w:t>
            </w:r>
            <w:r w:rsidR="00C70D2B" w:rsidRPr="001B6FD0">
              <w:rPr>
                <w:bCs/>
                <w:sz w:val="24"/>
                <w:szCs w:val="24"/>
              </w:rPr>
              <w:t>сновные</w:t>
            </w:r>
            <w:r w:rsidR="001B6FD0" w:rsidRPr="001B6FD0">
              <w:rPr>
                <w:bCs/>
                <w:sz w:val="24"/>
                <w:szCs w:val="24"/>
              </w:rPr>
              <w:t xml:space="preserve"> физические, химические, биохимические, микробиологические, теплофизические процессы, происходящие в зерне;  </w:t>
            </w:r>
          </w:p>
          <w:p w14:paraId="6274EE06" w14:textId="4B5349A6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>сновы формирования качественного посевного материала;</w:t>
            </w:r>
          </w:p>
          <w:p w14:paraId="3ADC3844" w14:textId="20ECDAB7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1B6FD0">
              <w:rPr>
                <w:bCs/>
                <w:sz w:val="24"/>
                <w:szCs w:val="24"/>
              </w:rPr>
              <w:t>ринцип классификации зерна, строение, химический состав и свойства зерновых злаков;</w:t>
            </w:r>
          </w:p>
          <w:p w14:paraId="2D676B9C" w14:textId="1D1F2E1B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1B6FD0" w:rsidRPr="001B6FD0">
              <w:rPr>
                <w:bCs/>
                <w:sz w:val="24"/>
                <w:szCs w:val="24"/>
              </w:rPr>
              <w:t>акторы, формирующие и сохраняющие качество зерновых культур на всех стадиях товародвижения для совершенствования технологических процессов производства;</w:t>
            </w:r>
          </w:p>
          <w:p w14:paraId="73981084" w14:textId="57841D27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="001B6FD0" w:rsidRPr="001B6FD0">
              <w:rPr>
                <w:bCs/>
                <w:sz w:val="24"/>
                <w:szCs w:val="24"/>
              </w:rPr>
              <w:t xml:space="preserve">арактеристику дефектов зерна, критерии </w:t>
            </w:r>
            <w:proofErr w:type="spellStart"/>
            <w:r w:rsidR="001B6FD0" w:rsidRPr="001B6FD0">
              <w:rPr>
                <w:bCs/>
                <w:sz w:val="24"/>
                <w:szCs w:val="24"/>
              </w:rPr>
              <w:t>сохраняемости</w:t>
            </w:r>
            <w:proofErr w:type="spellEnd"/>
            <w:r w:rsidR="001B6FD0" w:rsidRPr="001B6FD0">
              <w:rPr>
                <w:bCs/>
                <w:sz w:val="24"/>
                <w:szCs w:val="24"/>
              </w:rPr>
              <w:t xml:space="preserve">; </w:t>
            </w:r>
          </w:p>
          <w:p w14:paraId="2BBE97C8" w14:textId="4F9505EA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1B6FD0">
              <w:rPr>
                <w:bCs/>
                <w:sz w:val="24"/>
                <w:szCs w:val="24"/>
              </w:rPr>
              <w:t>роцессы, происходящие при хранении и их влияние на технологический процесс и уровень качества зерна, возможные виды потерь;</w:t>
            </w:r>
          </w:p>
          <w:p w14:paraId="49D1A900" w14:textId="71C9EEF3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1B6FD0" w:rsidRPr="001B6FD0">
              <w:rPr>
                <w:bCs/>
                <w:sz w:val="24"/>
                <w:szCs w:val="24"/>
              </w:rPr>
              <w:t>акономерности роста и развития сельскохозяйственных культур;</w:t>
            </w:r>
          </w:p>
          <w:p w14:paraId="0B4D3A92" w14:textId="77D1BE3E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>сновные показатели качества урожая, биологические закономерности развития растительного мира.</w:t>
            </w:r>
          </w:p>
          <w:p w14:paraId="2CCCB726" w14:textId="22550814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>сновные почвообразовательные процессы, морфологические признаки, состав и свойства почв и пути воспроизводства их плодородия;</w:t>
            </w:r>
          </w:p>
          <w:p w14:paraId="449B0AEA" w14:textId="3150293A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1B6FD0" w:rsidRPr="001B6FD0">
              <w:rPr>
                <w:bCs/>
                <w:sz w:val="24"/>
                <w:szCs w:val="24"/>
              </w:rPr>
              <w:t xml:space="preserve">ехнологии получения посадочного материала овощных, плодовых и ягодных культур; </w:t>
            </w:r>
          </w:p>
          <w:p w14:paraId="0AFE923F" w14:textId="22C176FE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1B6FD0" w:rsidRPr="001B6FD0">
              <w:rPr>
                <w:bCs/>
                <w:sz w:val="24"/>
                <w:szCs w:val="24"/>
              </w:rPr>
              <w:t xml:space="preserve">азмножение основных культур, возделываемых на территории РФ и за рубежом; </w:t>
            </w:r>
          </w:p>
          <w:p w14:paraId="633D2931" w14:textId="68391E81" w:rsidR="001B6FD0" w:rsidRPr="001B6FD0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1B6FD0">
              <w:rPr>
                <w:bCs/>
                <w:sz w:val="24"/>
                <w:szCs w:val="24"/>
              </w:rPr>
              <w:t xml:space="preserve">сновные направления научных исследований в </w:t>
            </w:r>
            <w:proofErr w:type="spellStart"/>
            <w:r w:rsidR="001B6FD0" w:rsidRPr="001B6FD0">
              <w:rPr>
                <w:bCs/>
                <w:sz w:val="24"/>
                <w:szCs w:val="24"/>
              </w:rPr>
              <w:t>питомниководстве</w:t>
            </w:r>
            <w:proofErr w:type="spellEnd"/>
            <w:r w:rsidR="001B6FD0" w:rsidRPr="001B6FD0">
              <w:rPr>
                <w:bCs/>
                <w:sz w:val="24"/>
                <w:szCs w:val="24"/>
              </w:rPr>
              <w:t xml:space="preserve">; </w:t>
            </w:r>
          </w:p>
          <w:p w14:paraId="4699C37E" w14:textId="4AF70BCD" w:rsidR="005C6A23" w:rsidRPr="003C5F97" w:rsidRDefault="00372D34" w:rsidP="007D5DF3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1B6FD0" w:rsidRPr="001B6FD0">
              <w:rPr>
                <w:bCs/>
                <w:sz w:val="24"/>
                <w:szCs w:val="24"/>
              </w:rPr>
              <w:t xml:space="preserve">еханизмы устойчивости к биотическим и абиотическим стрессам овощных, плодовых и ягодных </w:t>
            </w:r>
            <w:proofErr w:type="spellStart"/>
            <w:r w:rsidR="001B6FD0" w:rsidRPr="001B6FD0">
              <w:rPr>
                <w:bCs/>
                <w:sz w:val="24"/>
                <w:szCs w:val="24"/>
              </w:rPr>
              <w:t>агроэкосистем</w:t>
            </w:r>
            <w:proofErr w:type="spellEnd"/>
            <w:r w:rsidR="001B6F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13ED8667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4BB" w:rsidRPr="003C5F97" w14:paraId="6297201D" w14:textId="77777777" w:rsidTr="003C5F97">
        <w:tc>
          <w:tcPr>
            <w:tcW w:w="367" w:type="pct"/>
            <w:vAlign w:val="center"/>
          </w:tcPr>
          <w:p w14:paraId="1DE826F8" w14:textId="77777777" w:rsidR="005C6A23" w:rsidRPr="003C5F97" w:rsidRDefault="005C6A23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6E2BAF9D" w14:textId="77777777" w:rsidR="005C6A23" w:rsidRPr="00FC6E8D" w:rsidRDefault="005C6A23" w:rsidP="000D4C46">
            <w:pPr>
              <w:rPr>
                <w:bCs/>
                <w:sz w:val="24"/>
                <w:szCs w:val="24"/>
              </w:rPr>
            </w:pPr>
            <w:r w:rsidRPr="00FC6E8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F8BA74F" w14:textId="158C02FE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1B6FD0" w:rsidRPr="00FC6E8D">
              <w:rPr>
                <w:bCs/>
                <w:sz w:val="24"/>
                <w:szCs w:val="24"/>
              </w:rPr>
              <w:t>амостоятельно работать с микроскопической оптической техникой;</w:t>
            </w:r>
          </w:p>
          <w:p w14:paraId="4B9E5432" w14:textId="2A9995A7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FC6E8D">
              <w:rPr>
                <w:bCs/>
                <w:sz w:val="24"/>
                <w:szCs w:val="24"/>
              </w:rPr>
              <w:t>роводить наблюдения за фазами роста и развития растений;</w:t>
            </w:r>
          </w:p>
          <w:p w14:paraId="1410DB7B" w14:textId="13440D0C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>пределять виды растений;</w:t>
            </w:r>
          </w:p>
          <w:p w14:paraId="65C0C4F0" w14:textId="5B0D39C6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1B6FD0" w:rsidRPr="00FC6E8D">
              <w:rPr>
                <w:bCs/>
                <w:sz w:val="24"/>
                <w:szCs w:val="24"/>
              </w:rPr>
              <w:t>авать описание морфологического и анатомического строения растений.</w:t>
            </w:r>
          </w:p>
          <w:p w14:paraId="2F50216D" w14:textId="1996DDFD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>ладеть навыками лабораторного анализа;</w:t>
            </w:r>
          </w:p>
          <w:p w14:paraId="301F1E34" w14:textId="624B1E0A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FC6E8D">
              <w:rPr>
                <w:bCs/>
                <w:sz w:val="24"/>
                <w:szCs w:val="24"/>
              </w:rPr>
              <w:t xml:space="preserve">роведение отбора в семеноводстве; </w:t>
            </w:r>
          </w:p>
          <w:p w14:paraId="34D66EEF" w14:textId="14BC03BD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>формление необходимой документации;</w:t>
            </w:r>
          </w:p>
          <w:p w14:paraId="216A8996" w14:textId="0998BFF3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>пределять и анализировать свойства зерна;</w:t>
            </w:r>
          </w:p>
          <w:p w14:paraId="0F2D1344" w14:textId="6707F6D9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>ценки качества и технохимического контроля зерна;</w:t>
            </w:r>
          </w:p>
          <w:p w14:paraId="4F48CE07" w14:textId="6BBA9345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FC6E8D">
              <w:rPr>
                <w:bCs/>
                <w:sz w:val="24"/>
                <w:szCs w:val="24"/>
              </w:rPr>
              <w:t xml:space="preserve">рименять основные фундаментальные разделы физики, химии, биохимии, математики для освоения физических, химических, биохимических, микробиологических, теплофизических процессов, </w:t>
            </w:r>
            <w:r w:rsidR="001B6FD0" w:rsidRPr="00FC6E8D">
              <w:rPr>
                <w:bCs/>
                <w:sz w:val="24"/>
                <w:szCs w:val="24"/>
              </w:rPr>
              <w:lastRenderedPageBreak/>
              <w:t>происходящих в зерне на различных стадиях товародвижения;</w:t>
            </w:r>
          </w:p>
          <w:p w14:paraId="3714B078" w14:textId="2C17F516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>пределять полевые культуры по всходам, листьям, соцветиям, плодам и семенам.</w:t>
            </w:r>
          </w:p>
          <w:p w14:paraId="2FC2C1D6" w14:textId="7995E489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>ладение современными физико-химическими инструментальными методами качественного анализа почв;</w:t>
            </w:r>
          </w:p>
          <w:p w14:paraId="5D930B34" w14:textId="19133A16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>ладение современными методами исследования веществ почвы;</w:t>
            </w:r>
          </w:p>
          <w:p w14:paraId="6D21A946" w14:textId="204A363C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1B6FD0" w:rsidRPr="00FC6E8D">
              <w:rPr>
                <w:bCs/>
                <w:sz w:val="24"/>
                <w:szCs w:val="24"/>
              </w:rPr>
              <w:t>мение использовать знания о характере связей между оптическими свойствами почв и их вещественным составом для решения задач в области мониторинга;</w:t>
            </w:r>
          </w:p>
          <w:p w14:paraId="3F67C509" w14:textId="2DFA4BC6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 xml:space="preserve">ладение современными представлениями об </w:t>
            </w:r>
            <w:proofErr w:type="spellStart"/>
            <w:r w:rsidR="001B6FD0" w:rsidRPr="00FC6E8D">
              <w:rPr>
                <w:bCs/>
                <w:sz w:val="24"/>
                <w:szCs w:val="24"/>
              </w:rPr>
              <w:t>окислительно</w:t>
            </w:r>
            <w:proofErr w:type="spellEnd"/>
            <w:r w:rsidR="001B6FD0" w:rsidRPr="00FC6E8D">
              <w:rPr>
                <w:bCs/>
                <w:sz w:val="24"/>
                <w:szCs w:val="24"/>
              </w:rPr>
              <w:t>- восстановительных процессах в почвах и умение использовать их для прогноза поведения химических элементов в почвах.</w:t>
            </w:r>
          </w:p>
          <w:p w14:paraId="0AFEC59C" w14:textId="4E67F10A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B6FD0" w:rsidRPr="00FC6E8D">
              <w:rPr>
                <w:bCs/>
                <w:sz w:val="24"/>
                <w:szCs w:val="24"/>
              </w:rPr>
              <w:t>рименять технологии получения посадочного материала плодовых и ягодных культур;</w:t>
            </w:r>
          </w:p>
          <w:p w14:paraId="6AEFB541" w14:textId="0E44197F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 xml:space="preserve">ыявлять и изучать механизмы устойчивости к биотическим и абиотическим стрессам плодовых и ягодных </w:t>
            </w:r>
            <w:proofErr w:type="spellStart"/>
            <w:r w:rsidR="001B6FD0" w:rsidRPr="00FC6E8D">
              <w:rPr>
                <w:bCs/>
                <w:sz w:val="24"/>
                <w:szCs w:val="24"/>
              </w:rPr>
              <w:t>агроэкосистем</w:t>
            </w:r>
            <w:proofErr w:type="spellEnd"/>
            <w:r w:rsidR="001B6FD0" w:rsidRPr="00FC6E8D">
              <w:rPr>
                <w:bCs/>
                <w:sz w:val="24"/>
                <w:szCs w:val="24"/>
              </w:rPr>
              <w:t>;</w:t>
            </w:r>
          </w:p>
          <w:p w14:paraId="090978AD" w14:textId="4FD7E4CA" w:rsidR="001B6FD0" w:rsidRPr="00FC6E8D" w:rsidRDefault="00372D34" w:rsidP="007D5DF3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B6FD0" w:rsidRPr="00FC6E8D">
              <w:rPr>
                <w:bCs/>
                <w:sz w:val="24"/>
                <w:szCs w:val="24"/>
              </w:rPr>
              <w:t xml:space="preserve">пределять плодовых </w:t>
            </w:r>
            <w:r w:rsidR="00C70D2B" w:rsidRPr="00FC6E8D">
              <w:rPr>
                <w:bCs/>
                <w:sz w:val="24"/>
                <w:szCs w:val="24"/>
              </w:rPr>
              <w:t>(или</w:t>
            </w:r>
            <w:r w:rsidR="001B6FD0" w:rsidRPr="00FC6E8D">
              <w:rPr>
                <w:bCs/>
                <w:sz w:val="24"/>
                <w:szCs w:val="24"/>
              </w:rPr>
              <w:t xml:space="preserve"> плодово-ягодных) культур по веткам с биологическим анализом ветвей.</w:t>
            </w:r>
          </w:p>
          <w:p w14:paraId="0E809068" w14:textId="6B017D46" w:rsidR="005C6A23" w:rsidRPr="00FC6E8D" w:rsidRDefault="00372D34" w:rsidP="00FC6E8D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B6FD0" w:rsidRPr="00FC6E8D">
              <w:rPr>
                <w:bCs/>
                <w:sz w:val="24"/>
                <w:szCs w:val="24"/>
              </w:rPr>
              <w:t>ладение современными мето</w:t>
            </w:r>
            <w:r w:rsidR="00FC6E8D" w:rsidRPr="00FC6E8D">
              <w:rPr>
                <w:bCs/>
                <w:sz w:val="24"/>
                <w:szCs w:val="24"/>
              </w:rPr>
              <w:t>дами исследования веществ почвы.</w:t>
            </w:r>
          </w:p>
        </w:tc>
        <w:tc>
          <w:tcPr>
            <w:tcW w:w="1172" w:type="pct"/>
            <w:vAlign w:val="center"/>
          </w:tcPr>
          <w:p w14:paraId="75308CD1" w14:textId="77777777" w:rsidR="005C6A23" w:rsidRPr="003C5F97" w:rsidRDefault="005C6A23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1CEC" w:rsidRPr="003C5F97" w14:paraId="4239EBD2" w14:textId="77777777" w:rsidTr="00DB6A2D">
        <w:tc>
          <w:tcPr>
            <w:tcW w:w="367" w:type="pct"/>
            <w:shd w:val="clear" w:color="auto" w:fill="323E4F" w:themeFill="text2" w:themeFillShade="BF"/>
            <w:vAlign w:val="center"/>
          </w:tcPr>
          <w:p w14:paraId="67A6DB0E" w14:textId="27A5F5C3" w:rsidR="00801CEC" w:rsidRPr="003C5F97" w:rsidRDefault="00801CEC" w:rsidP="00DB6A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61" w:type="pct"/>
            <w:shd w:val="clear" w:color="auto" w:fill="323E4F" w:themeFill="text2" w:themeFillShade="BF"/>
            <w:vAlign w:val="center"/>
          </w:tcPr>
          <w:p w14:paraId="072E8F0B" w14:textId="06102E65" w:rsidR="00801CEC" w:rsidRPr="003C5F97" w:rsidRDefault="00801CEC" w:rsidP="00DB6A2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Проверка и отчетность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20323C24" w14:textId="3013E3BA" w:rsidR="00801CEC" w:rsidRPr="003C5F97" w:rsidRDefault="00C8152F" w:rsidP="00DB6A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801CEC" w:rsidRPr="003C5F97" w14:paraId="0DE7E4F6" w14:textId="77777777" w:rsidTr="003C5F97">
        <w:tc>
          <w:tcPr>
            <w:tcW w:w="367" w:type="pct"/>
            <w:vAlign w:val="center"/>
          </w:tcPr>
          <w:p w14:paraId="5F4D397F" w14:textId="77777777" w:rsidR="00801CEC" w:rsidRPr="003C5F97" w:rsidRDefault="00801CEC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7FABDDA1" w14:textId="77777777" w:rsidR="007F78E8" w:rsidRPr="007F78E8" w:rsidRDefault="007F78E8" w:rsidP="003441A0">
            <w:pPr>
              <w:rPr>
                <w:bCs/>
                <w:sz w:val="24"/>
                <w:szCs w:val="24"/>
              </w:rPr>
            </w:pPr>
            <w:r w:rsidRPr="007F78E8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7F625F46" w14:textId="050AF7BE" w:rsidR="007F78E8" w:rsidRPr="007F78E8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7F78E8" w:rsidRPr="007F78E8">
              <w:rPr>
                <w:rFonts w:ascii="Times New Roman" w:eastAsia="Times New Roman" w:hAnsi="Times New Roman"/>
                <w:bCs/>
                <w:sz w:val="24"/>
                <w:szCs w:val="24"/>
              </w:rPr>
              <w:t>тандарты, применяемые к различным видам сельскохозяйственных культур;</w:t>
            </w:r>
          </w:p>
          <w:p w14:paraId="7BEDEEF2" w14:textId="0E838863" w:rsidR="007F78E8" w:rsidRPr="007F78E8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7F78E8" w:rsidRPr="007F78E8">
              <w:rPr>
                <w:rFonts w:ascii="Times New Roman" w:eastAsia="Times New Roman" w:hAnsi="Times New Roman"/>
                <w:bCs/>
                <w:sz w:val="24"/>
                <w:szCs w:val="24"/>
              </w:rPr>
              <w:t>оответствие стандартам;</w:t>
            </w:r>
          </w:p>
          <w:p w14:paraId="71F4B71E" w14:textId="2A274F8D" w:rsidR="007F78E8" w:rsidRPr="007F78E8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="007F78E8" w:rsidRPr="007F78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азличные виды измерительного оборудования; </w:t>
            </w:r>
          </w:p>
          <w:p w14:paraId="5421E7D1" w14:textId="5A8B364A" w:rsidR="007F78E8" w:rsidRPr="007F78E8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7F78E8" w:rsidRPr="007F78E8">
              <w:rPr>
                <w:rFonts w:ascii="Times New Roman" w:eastAsia="Times New Roman" w:hAnsi="Times New Roman"/>
                <w:bCs/>
                <w:sz w:val="24"/>
                <w:szCs w:val="24"/>
              </w:rPr>
              <w:t>нструменты, используемые для работы;</w:t>
            </w:r>
          </w:p>
          <w:p w14:paraId="68752C40" w14:textId="41AA7D94" w:rsidR="00AE4982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7F78E8" w:rsidRPr="007F78E8">
              <w:rPr>
                <w:rFonts w:ascii="Times New Roman" w:eastAsia="Times New Roman" w:hAnsi="Times New Roman"/>
                <w:bCs/>
                <w:sz w:val="24"/>
                <w:szCs w:val="24"/>
              </w:rPr>
              <w:t>окументацию для семенного и сортового контроля</w:t>
            </w:r>
          </w:p>
          <w:p w14:paraId="30A39495" w14:textId="54E89110" w:rsidR="007F78E8" w:rsidRPr="00AE4982" w:rsidRDefault="00372D34" w:rsidP="003441A0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AE4982" w:rsidRPr="00AE49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ребования к качеству выполнения технологических операций в соответствие с технологическими </w:t>
            </w:r>
            <w:r w:rsidR="00AE4982">
              <w:rPr>
                <w:rFonts w:ascii="Times New Roman" w:eastAsia="Times New Roman" w:hAnsi="Times New Roman"/>
                <w:bCs/>
                <w:sz w:val="24"/>
                <w:szCs w:val="24"/>
              </w:rPr>
              <w:t>картами, ГОСТами и регламентами</w:t>
            </w:r>
            <w:r w:rsidR="007F78E8" w:rsidRPr="00AE498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2" w:type="pct"/>
            <w:vAlign w:val="center"/>
          </w:tcPr>
          <w:p w14:paraId="0E87E1A3" w14:textId="77777777" w:rsidR="00801CEC" w:rsidRPr="003C5F97" w:rsidRDefault="00801CEC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78E8" w:rsidRPr="003C5F97" w14:paraId="4FA7FCDD" w14:textId="77777777" w:rsidTr="003C5F97">
        <w:tc>
          <w:tcPr>
            <w:tcW w:w="367" w:type="pct"/>
            <w:vAlign w:val="center"/>
          </w:tcPr>
          <w:p w14:paraId="5FAF6D83" w14:textId="77777777" w:rsidR="007F78E8" w:rsidRPr="003C5F97" w:rsidRDefault="007F78E8" w:rsidP="00C17B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  <w:vAlign w:val="center"/>
          </w:tcPr>
          <w:p w14:paraId="209F32EA" w14:textId="77777777" w:rsidR="007F78E8" w:rsidRPr="007F78E8" w:rsidRDefault="007F78E8" w:rsidP="007F78E8">
            <w:pPr>
              <w:rPr>
                <w:bCs/>
                <w:sz w:val="24"/>
                <w:szCs w:val="24"/>
              </w:rPr>
            </w:pPr>
            <w:r w:rsidRPr="007F78E8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6710EEE" w14:textId="49EA2290" w:rsidR="007F78E8" w:rsidRPr="007F78E8" w:rsidRDefault="00372D34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F78E8" w:rsidRPr="007F78E8">
              <w:rPr>
                <w:bCs/>
                <w:sz w:val="24"/>
                <w:szCs w:val="24"/>
              </w:rPr>
              <w:t>спользовать в профессиональной деятельности документацию систем качества;</w:t>
            </w:r>
          </w:p>
          <w:p w14:paraId="0A5684B9" w14:textId="064A6A17" w:rsidR="007F78E8" w:rsidRPr="007F78E8" w:rsidRDefault="00372D34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7F78E8" w:rsidRPr="007F78E8">
              <w:rPr>
                <w:bCs/>
                <w:sz w:val="24"/>
                <w:szCs w:val="24"/>
              </w:rPr>
              <w:t>риводить несистемные величины измерений в соответствие с действующими стандартами и международной системой единиц СИ;</w:t>
            </w:r>
          </w:p>
          <w:p w14:paraId="342E72E4" w14:textId="3DADB56E" w:rsidR="007F78E8" w:rsidRPr="007F78E8" w:rsidRDefault="00372D34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F78E8" w:rsidRPr="007F78E8">
              <w:rPr>
                <w:bCs/>
                <w:sz w:val="24"/>
                <w:szCs w:val="24"/>
              </w:rPr>
              <w:t>пределять виды, разновидности и сорта культурных растений;</w:t>
            </w:r>
          </w:p>
          <w:p w14:paraId="74FA6BD1" w14:textId="7ABA7ED7" w:rsidR="007F78E8" w:rsidRDefault="00372D34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F78E8" w:rsidRPr="007F78E8">
              <w:rPr>
                <w:bCs/>
                <w:sz w:val="24"/>
                <w:szCs w:val="24"/>
              </w:rPr>
              <w:t>оставлять необходимую документацию для семенного и сортового контроля;</w:t>
            </w:r>
          </w:p>
          <w:p w14:paraId="7DF55340" w14:textId="6636CDDD" w:rsidR="00AE4982" w:rsidRDefault="00372D34" w:rsidP="003441A0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F78E8" w:rsidRPr="007F78E8">
              <w:rPr>
                <w:bCs/>
                <w:sz w:val="24"/>
                <w:szCs w:val="24"/>
              </w:rPr>
              <w:t>аспознавать культурные растения и определять их физиологическое состояние</w:t>
            </w:r>
            <w:r w:rsidR="00AE4982">
              <w:rPr>
                <w:bCs/>
                <w:sz w:val="24"/>
                <w:szCs w:val="24"/>
              </w:rPr>
              <w:t>;</w:t>
            </w:r>
          </w:p>
          <w:p w14:paraId="68949925" w14:textId="77777777" w:rsidR="003441A0" w:rsidRDefault="00AE4982" w:rsidP="003441A0">
            <w:pPr>
              <w:pStyle w:val="aff1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AE4982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пределять агротехнические требования к выполнению работ в соответствии с технологическими картами, государственными станд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артами (ГОСТами) и регламентами</w:t>
            </w:r>
            <w:r w:rsidR="003441A0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7954FED8" w14:textId="77777777" w:rsidR="003441A0" w:rsidRDefault="003441A0" w:rsidP="003441A0">
            <w:pPr>
              <w:pStyle w:val="aff1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1A0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информации для 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оставления первичной отчетности;</w:t>
            </w:r>
          </w:p>
          <w:p w14:paraId="53C2D699" w14:textId="77777777" w:rsidR="003441A0" w:rsidRPr="003441A0" w:rsidRDefault="003441A0" w:rsidP="003441A0">
            <w:pPr>
              <w:pStyle w:val="aff1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1A0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оптимальные сроки и масштабы контроля процесса развития растений в течение вегетации;</w:t>
            </w:r>
          </w:p>
          <w:p w14:paraId="68092EBA" w14:textId="5F11DBEB" w:rsidR="007F78E8" w:rsidRPr="00AE4982" w:rsidRDefault="003441A0" w:rsidP="003441A0">
            <w:pPr>
              <w:pStyle w:val="aff1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41A0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полей.</w:t>
            </w:r>
          </w:p>
        </w:tc>
        <w:tc>
          <w:tcPr>
            <w:tcW w:w="1172" w:type="pct"/>
            <w:vAlign w:val="center"/>
          </w:tcPr>
          <w:p w14:paraId="4352843D" w14:textId="77777777" w:rsidR="007F78E8" w:rsidRPr="003C5F97" w:rsidRDefault="007F78E8" w:rsidP="00C1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5F97" w:rsidRPr="003C5F97" w14:paraId="4457D143" w14:textId="77777777" w:rsidTr="003C5F97">
        <w:tc>
          <w:tcPr>
            <w:tcW w:w="3828" w:type="pct"/>
            <w:gridSpan w:val="2"/>
            <w:shd w:val="clear" w:color="auto" w:fill="323E4F" w:themeFill="text2" w:themeFillShade="BF"/>
            <w:vAlign w:val="center"/>
          </w:tcPr>
          <w:p w14:paraId="4A24CD8A" w14:textId="77777777" w:rsidR="003C5F97" w:rsidRPr="003C5F97" w:rsidRDefault="003C5F97" w:rsidP="00C17B01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172" w:type="pct"/>
            <w:shd w:val="clear" w:color="auto" w:fill="323E4F" w:themeFill="text2" w:themeFillShade="BF"/>
            <w:vAlign w:val="center"/>
          </w:tcPr>
          <w:p w14:paraId="00EDF836" w14:textId="77777777" w:rsidR="003C5F97" w:rsidRPr="003C5F97" w:rsidRDefault="003C5F97" w:rsidP="00C17B0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C5F97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7803C02B" w14:textId="77777777"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F02C34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77151976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14:paraId="12DCA707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77151977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14:paraId="36006CBE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9588D83" w14:textId="77777777"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6539C848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4C56F5C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54E0A44" w14:textId="77777777"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CB7A2" w14:textId="3C9E3695" w:rsidR="00DE39D8" w:rsidRPr="00A204BB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7151978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9"/>
    </w:p>
    <w:p w14:paraId="6D4D8F06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7151979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14:paraId="5374DCD4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5489066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87BAA" w14:textId="62774B01"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CDDBC" w14:textId="77777777"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7A338E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BCA09CD" w14:textId="0E114BDA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0E6ACD4" w14:textId="076FC3C1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11311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7151980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14:paraId="1EC522AF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04D3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12E44CA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711DA1D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02E9777C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7151981"/>
      <w:r w:rsidRPr="00A204BB">
        <w:rPr>
          <w:rFonts w:ascii="Times New Roman" w:hAnsi="Times New Roman"/>
          <w:szCs w:val="28"/>
        </w:rPr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14:paraId="519987B8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09F8761E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14:paraId="1BD7FFF8" w14:textId="77777777"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A204BB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A204BB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80DE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7151982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14:paraId="77F3B231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B07F111" w14:textId="77777777"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5AB80F56" w14:textId="3274FE68" w:rsidR="00DE39D8" w:rsidRPr="00A204BB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889"/>
        <w:gridCol w:w="792"/>
        <w:gridCol w:w="1001"/>
        <w:gridCol w:w="849"/>
        <w:gridCol w:w="851"/>
        <w:gridCol w:w="992"/>
        <w:gridCol w:w="1134"/>
        <w:gridCol w:w="1146"/>
        <w:gridCol w:w="975"/>
      </w:tblGrid>
      <w:tr w:rsidR="004E785E" w:rsidRPr="003C1D7A" w14:paraId="0A2AADAC" w14:textId="77777777" w:rsidTr="000D4C46">
        <w:trPr>
          <w:trHeight w:val="1538"/>
          <w:jc w:val="center"/>
        </w:trPr>
        <w:tc>
          <w:tcPr>
            <w:tcW w:w="4494" w:type="pct"/>
            <w:gridSpan w:val="8"/>
            <w:shd w:val="clear" w:color="auto" w:fill="5B9BD5" w:themeFill="accent1"/>
            <w:vAlign w:val="center"/>
          </w:tcPr>
          <w:p w14:paraId="07D5AA59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06" w:type="pct"/>
            <w:vMerge w:val="restart"/>
            <w:shd w:val="clear" w:color="auto" w:fill="5B9BD5" w:themeFill="accent1"/>
            <w:vAlign w:val="center"/>
          </w:tcPr>
          <w:p w14:paraId="2AF4BE06" w14:textId="77777777" w:rsidR="004E785E" w:rsidRPr="003C1D7A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C65CF9" w:rsidRPr="003C1D7A" w14:paraId="6EDBED15" w14:textId="77777777" w:rsidTr="00617624">
        <w:trPr>
          <w:trHeight w:val="50"/>
          <w:jc w:val="center"/>
        </w:trPr>
        <w:tc>
          <w:tcPr>
            <w:tcW w:w="981" w:type="pct"/>
            <w:vMerge w:val="restart"/>
            <w:shd w:val="clear" w:color="auto" w:fill="5B9BD5" w:themeFill="accent1"/>
            <w:vAlign w:val="center"/>
          </w:tcPr>
          <w:p w14:paraId="22554985" w14:textId="77777777" w:rsidR="00C65CF9" w:rsidRPr="003C1D7A" w:rsidRDefault="00C65CF9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3CF24956" w14:textId="77777777" w:rsidR="00C65CF9" w:rsidRPr="003C1D7A" w:rsidRDefault="00C65CF9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323E4F" w:themeFill="text2" w:themeFillShade="BF"/>
            <w:vAlign w:val="center"/>
          </w:tcPr>
          <w:p w14:paraId="35F42FCD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41" w:type="pct"/>
            <w:shd w:val="clear" w:color="auto" w:fill="323E4F" w:themeFill="text2" w:themeFillShade="BF"/>
            <w:vAlign w:val="center"/>
          </w:tcPr>
          <w:p w14:paraId="73DA90DA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442" w:type="pct"/>
            <w:shd w:val="clear" w:color="auto" w:fill="323E4F" w:themeFill="text2" w:themeFillShade="BF"/>
            <w:vAlign w:val="center"/>
          </w:tcPr>
          <w:p w14:paraId="22F4030B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15" w:type="pct"/>
            <w:shd w:val="clear" w:color="auto" w:fill="323E4F" w:themeFill="text2" w:themeFillShade="BF"/>
            <w:vAlign w:val="center"/>
          </w:tcPr>
          <w:p w14:paraId="06257C9D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589" w:type="pct"/>
            <w:shd w:val="clear" w:color="auto" w:fill="323E4F" w:themeFill="text2" w:themeFillShade="BF"/>
            <w:vAlign w:val="center"/>
          </w:tcPr>
          <w:p w14:paraId="672A4EAD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595" w:type="pct"/>
            <w:shd w:val="clear" w:color="auto" w:fill="323E4F" w:themeFill="text2" w:themeFillShade="BF"/>
            <w:vAlign w:val="center"/>
          </w:tcPr>
          <w:p w14:paraId="0A8E1A44" w14:textId="76238312" w:rsidR="00C65CF9" w:rsidRPr="003C1D7A" w:rsidRDefault="00C65CF9" w:rsidP="00617624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F</w:t>
            </w:r>
          </w:p>
        </w:tc>
        <w:tc>
          <w:tcPr>
            <w:tcW w:w="506" w:type="pct"/>
            <w:vMerge/>
            <w:shd w:val="clear" w:color="auto" w:fill="323E4F" w:themeFill="text2" w:themeFillShade="BF"/>
            <w:vAlign w:val="center"/>
          </w:tcPr>
          <w:p w14:paraId="089247DF" w14:textId="77777777" w:rsidR="00C65CF9" w:rsidRPr="003C1D7A" w:rsidRDefault="00C65CF9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C65CF9" w:rsidRPr="003C1D7A" w14:paraId="61D77BE1" w14:textId="77777777" w:rsidTr="00617624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06232BE1" w14:textId="77777777" w:rsidR="00C65CF9" w:rsidRPr="003C1D7A" w:rsidRDefault="00C65CF9" w:rsidP="00C17B0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0E5703EC" w14:textId="77777777" w:rsidR="00C65CF9" w:rsidRPr="003C1D7A" w:rsidRDefault="00C65CF9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pct"/>
            <w:vAlign w:val="center"/>
          </w:tcPr>
          <w:p w14:paraId="3B3E3C84" w14:textId="4952418A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vAlign w:val="center"/>
          </w:tcPr>
          <w:p w14:paraId="5DA46E3D" w14:textId="73A91E4D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14:paraId="082615A5" w14:textId="39FC61A4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14:paraId="38191B9B" w14:textId="223A9930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3644D9C8" w14:textId="4328FE2F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14:paraId="1B0A3200" w14:textId="2F473709" w:rsidR="00C65CF9" w:rsidRPr="008D3AA8" w:rsidRDefault="00901F8B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712CE198" w14:textId="21CD433B" w:rsidR="00C65CF9" w:rsidRPr="00DF7C06" w:rsidRDefault="00C65CF9" w:rsidP="00C17B01">
            <w:pPr>
              <w:jc w:val="center"/>
              <w:rPr>
                <w:sz w:val="24"/>
                <w:szCs w:val="24"/>
              </w:rPr>
            </w:pPr>
            <w:r w:rsidRPr="00DF7C06">
              <w:rPr>
                <w:sz w:val="24"/>
                <w:szCs w:val="24"/>
              </w:rPr>
              <w:t>10</w:t>
            </w:r>
          </w:p>
        </w:tc>
      </w:tr>
      <w:tr w:rsidR="00901F8B" w:rsidRPr="003C1D7A" w14:paraId="4EB85C79" w14:textId="77777777" w:rsidTr="00DB6A2D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22B843BA" w14:textId="77777777" w:rsidR="00901F8B" w:rsidRPr="003C1D7A" w:rsidRDefault="00901F8B" w:rsidP="00901F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120AFA02" w14:textId="77777777" w:rsidR="00901F8B" w:rsidRPr="003C1D7A" w:rsidRDefault="00901F8B" w:rsidP="00901F8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20" w:type="pct"/>
            <w:vAlign w:val="center"/>
          </w:tcPr>
          <w:p w14:paraId="4A25E47C" w14:textId="78525D93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14:paraId="2ABB4702" w14:textId="621C3650" w:rsidR="00901F8B" w:rsidRPr="00901F8B" w:rsidRDefault="00901F8B" w:rsidP="00901F8B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14:paraId="6D9FE905" w14:textId="6F5C738D" w:rsidR="00901F8B" w:rsidRPr="00901F8B" w:rsidRDefault="00901F8B" w:rsidP="00901F8B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14:paraId="2ABB6818" w14:textId="238A3A90" w:rsidR="00901F8B" w:rsidRPr="00901F8B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</w:tcPr>
          <w:p w14:paraId="72951D2F" w14:textId="48CF523E" w:rsidR="00901F8B" w:rsidRPr="00901F8B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14:paraId="13DF08A7" w14:textId="31575877" w:rsidR="00901F8B" w:rsidRPr="00901F8B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 w:rsidRPr="00901F8B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E5BB194" w14:textId="16636AFB" w:rsidR="00901F8B" w:rsidRPr="00DF7C06" w:rsidRDefault="00901F8B" w:rsidP="00901F8B">
            <w:pPr>
              <w:jc w:val="center"/>
              <w:rPr>
                <w:sz w:val="24"/>
                <w:szCs w:val="24"/>
              </w:rPr>
            </w:pPr>
            <w:r w:rsidRPr="00DF7C06">
              <w:rPr>
                <w:sz w:val="24"/>
                <w:szCs w:val="24"/>
              </w:rPr>
              <w:t>26</w:t>
            </w:r>
          </w:p>
        </w:tc>
      </w:tr>
      <w:tr w:rsidR="00901F8B" w:rsidRPr="003C1D7A" w14:paraId="270858FE" w14:textId="77777777" w:rsidTr="00DB6A2D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11C06268" w14:textId="66F6F92B" w:rsidR="00901F8B" w:rsidRPr="003C1D7A" w:rsidRDefault="00901F8B" w:rsidP="00901F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1C8BD818" w14:textId="77777777" w:rsidR="00901F8B" w:rsidRPr="003C1D7A" w:rsidRDefault="00901F8B" w:rsidP="00901F8B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20" w:type="pct"/>
            <w:vAlign w:val="center"/>
          </w:tcPr>
          <w:p w14:paraId="3BEDDFEB" w14:textId="786706D6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" w:type="pct"/>
          </w:tcPr>
          <w:p w14:paraId="2FB413FD" w14:textId="2FDC50C8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14:paraId="2A6F8DAE" w14:textId="6816C5E3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5" w:type="pct"/>
          </w:tcPr>
          <w:p w14:paraId="149B0B9A" w14:textId="6E679233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</w:tcPr>
          <w:p w14:paraId="1B18E00D" w14:textId="1444A2E5" w:rsidR="00901F8B" w:rsidRPr="00C8152F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14:paraId="3BA4A10E" w14:textId="216EFB8C" w:rsidR="00901F8B" w:rsidRPr="00C8152F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 w:rsidRPr="00901F8B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5C37911" w14:textId="4BA7D858" w:rsidR="00901F8B" w:rsidRPr="00DF7C06" w:rsidRDefault="00901F8B" w:rsidP="00901F8B">
            <w:pPr>
              <w:jc w:val="center"/>
              <w:rPr>
                <w:sz w:val="24"/>
                <w:szCs w:val="24"/>
              </w:rPr>
            </w:pPr>
            <w:r w:rsidRPr="00DF7C06">
              <w:rPr>
                <w:sz w:val="24"/>
                <w:szCs w:val="24"/>
              </w:rPr>
              <w:t>26</w:t>
            </w:r>
          </w:p>
        </w:tc>
      </w:tr>
      <w:tr w:rsidR="00901F8B" w:rsidRPr="003C1D7A" w14:paraId="181AF82B" w14:textId="77777777" w:rsidTr="007B13F5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0655C532" w14:textId="77777777" w:rsidR="00901F8B" w:rsidRPr="003C1D7A" w:rsidRDefault="00901F8B" w:rsidP="00901F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237ABBC0" w14:textId="749FD1C5" w:rsidR="00901F8B" w:rsidRPr="00C65CF9" w:rsidRDefault="00901F8B" w:rsidP="00901F8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20" w:type="pct"/>
            <w:vAlign w:val="center"/>
          </w:tcPr>
          <w:p w14:paraId="36816B26" w14:textId="237E3216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14:paraId="1DF865B3" w14:textId="728ACDA3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DB3B75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14:paraId="5D625626" w14:textId="51FFDC14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DB3B75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14:paraId="208FCCA5" w14:textId="5FAABA77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DB3B75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</w:tcPr>
          <w:p w14:paraId="47AA8B71" w14:textId="33C040D9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DB3B75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14:paraId="74B43C0C" w14:textId="71848199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DB3B75">
              <w:rPr>
                <w:sz w:val="24"/>
                <w:szCs w:val="24"/>
              </w:rPr>
              <w:t>1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41709BEF" w14:textId="4ED0EF54" w:rsidR="00901F8B" w:rsidRPr="00DF7C06" w:rsidRDefault="00901F8B" w:rsidP="00901F8B">
            <w:pPr>
              <w:jc w:val="center"/>
              <w:rPr>
                <w:sz w:val="24"/>
                <w:szCs w:val="24"/>
              </w:rPr>
            </w:pPr>
            <w:r w:rsidRPr="00DF7C06">
              <w:rPr>
                <w:sz w:val="24"/>
                <w:szCs w:val="24"/>
              </w:rPr>
              <w:t>6</w:t>
            </w:r>
          </w:p>
        </w:tc>
      </w:tr>
      <w:tr w:rsidR="008D3AA8" w:rsidRPr="003C1D7A" w14:paraId="2A337896" w14:textId="77777777" w:rsidTr="00DB6A2D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0F54E7A8" w14:textId="77777777" w:rsidR="008D3AA8" w:rsidRPr="003C1D7A" w:rsidRDefault="008D3AA8" w:rsidP="008D3AA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4747D5FF" w14:textId="323F6FC6" w:rsidR="008D3AA8" w:rsidRPr="00C65CF9" w:rsidRDefault="008D3AA8" w:rsidP="008D3AA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14:paraId="29E979CB" w14:textId="3112EF22" w:rsidR="008D3AA8" w:rsidRPr="008D345B" w:rsidRDefault="00901F8B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14:paraId="7CF238A2" w14:textId="34FAF440" w:rsidR="008D3AA8" w:rsidRPr="008D345B" w:rsidRDefault="00A521D9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2" w:type="pct"/>
          </w:tcPr>
          <w:p w14:paraId="7373A186" w14:textId="1A7906EE" w:rsidR="008D3AA8" w:rsidRPr="008D345B" w:rsidRDefault="00A521D9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14:paraId="3608897E" w14:textId="300B9D79" w:rsidR="008D3AA8" w:rsidRPr="008D345B" w:rsidRDefault="00A521D9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9" w:type="pct"/>
          </w:tcPr>
          <w:p w14:paraId="008F6B56" w14:textId="48A4E999" w:rsidR="008D3AA8" w:rsidRPr="008D345B" w:rsidRDefault="00A521D9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14:paraId="19157D70" w14:textId="79A266B9" w:rsidR="008D3AA8" w:rsidRPr="008D345B" w:rsidRDefault="00A521D9" w:rsidP="008D3A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6879F832" w14:textId="63C9B168" w:rsidR="008D3AA8" w:rsidRPr="00DF7C06" w:rsidRDefault="0046528D" w:rsidP="008D3AA8">
            <w:pPr>
              <w:jc w:val="center"/>
              <w:rPr>
                <w:sz w:val="24"/>
                <w:szCs w:val="24"/>
              </w:rPr>
            </w:pPr>
            <w:r w:rsidRPr="00A521D9">
              <w:rPr>
                <w:sz w:val="24"/>
                <w:szCs w:val="24"/>
              </w:rPr>
              <w:t>26</w:t>
            </w:r>
          </w:p>
        </w:tc>
      </w:tr>
      <w:tr w:rsidR="00901F8B" w:rsidRPr="003C1D7A" w14:paraId="70E2BE56" w14:textId="77777777" w:rsidTr="007B13F5">
        <w:trPr>
          <w:trHeight w:val="50"/>
          <w:jc w:val="center"/>
        </w:trPr>
        <w:tc>
          <w:tcPr>
            <w:tcW w:w="981" w:type="pct"/>
            <w:vMerge/>
            <w:shd w:val="clear" w:color="auto" w:fill="5B9BD5" w:themeFill="accent1"/>
            <w:vAlign w:val="center"/>
          </w:tcPr>
          <w:p w14:paraId="5EC43140" w14:textId="77777777" w:rsidR="00901F8B" w:rsidRPr="003C1D7A" w:rsidRDefault="00901F8B" w:rsidP="00901F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323E4F" w:themeFill="text2" w:themeFillShade="BF"/>
            <w:vAlign w:val="center"/>
          </w:tcPr>
          <w:p w14:paraId="27A24A27" w14:textId="46AFC67C" w:rsidR="00901F8B" w:rsidRPr="00C65CF9" w:rsidRDefault="00901F8B" w:rsidP="00901F8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20" w:type="pct"/>
          </w:tcPr>
          <w:p w14:paraId="18039535" w14:textId="34B95450" w:rsidR="00901F8B" w:rsidRPr="0046528D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</w:tcPr>
          <w:p w14:paraId="5C7FE054" w14:textId="44E462B2" w:rsidR="00901F8B" w:rsidRPr="0046528D" w:rsidRDefault="00901F8B" w:rsidP="00901F8B">
            <w:pPr>
              <w:jc w:val="center"/>
              <w:rPr>
                <w:sz w:val="24"/>
                <w:szCs w:val="24"/>
                <w:highlight w:val="yellow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14:paraId="30CDDAB2" w14:textId="08AB1425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14:paraId="644BB2E2" w14:textId="26307BE0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</w:tcPr>
          <w:p w14:paraId="471A683C" w14:textId="2D0D0F33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14:paraId="5B1DA15C" w14:textId="690CF4A9" w:rsidR="00901F8B" w:rsidRPr="008D3AA8" w:rsidRDefault="00901F8B" w:rsidP="00901F8B">
            <w:pPr>
              <w:jc w:val="center"/>
              <w:rPr>
                <w:sz w:val="24"/>
                <w:szCs w:val="24"/>
              </w:rPr>
            </w:pPr>
            <w:r w:rsidRPr="00E256FB">
              <w:rPr>
                <w:sz w:val="24"/>
                <w:szCs w:val="24"/>
              </w:rPr>
              <w:t>1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AC41EEA" w14:textId="4A2F1442" w:rsidR="00901F8B" w:rsidRPr="00DF7C06" w:rsidRDefault="00901F8B" w:rsidP="00901F8B">
            <w:pPr>
              <w:jc w:val="center"/>
              <w:rPr>
                <w:sz w:val="24"/>
                <w:szCs w:val="24"/>
              </w:rPr>
            </w:pPr>
            <w:r w:rsidRPr="00DF7C06">
              <w:rPr>
                <w:sz w:val="24"/>
                <w:szCs w:val="24"/>
              </w:rPr>
              <w:t>6</w:t>
            </w:r>
          </w:p>
        </w:tc>
      </w:tr>
      <w:tr w:rsidR="00617624" w:rsidRPr="003C1D7A" w14:paraId="7A651F98" w14:textId="77777777" w:rsidTr="00C70D2B">
        <w:trPr>
          <w:trHeight w:val="50"/>
          <w:jc w:val="center"/>
        </w:trPr>
        <w:tc>
          <w:tcPr>
            <w:tcW w:w="1392" w:type="pct"/>
            <w:gridSpan w:val="2"/>
            <w:shd w:val="clear" w:color="auto" w:fill="5B9BD5" w:themeFill="accent1"/>
            <w:vAlign w:val="center"/>
          </w:tcPr>
          <w:p w14:paraId="031BF5E1" w14:textId="77777777" w:rsidR="00617624" w:rsidRPr="003C1D7A" w:rsidRDefault="00617624" w:rsidP="00617624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520" w:type="pct"/>
            <w:shd w:val="clear" w:color="auto" w:fill="F2F2F2" w:themeFill="background1" w:themeFillShade="F2"/>
          </w:tcPr>
          <w:p w14:paraId="62B470B5" w14:textId="5BA8B37A" w:rsidR="00617624" w:rsidRPr="00901F8B" w:rsidRDefault="00617624" w:rsidP="008D345B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</w:t>
            </w:r>
            <w:r w:rsidR="00C65CF9" w:rsidRPr="00901F8B">
              <w:rPr>
                <w:sz w:val="24"/>
                <w:szCs w:val="24"/>
              </w:rPr>
              <w:t>7</w:t>
            </w:r>
          </w:p>
        </w:tc>
        <w:tc>
          <w:tcPr>
            <w:tcW w:w="441" w:type="pct"/>
            <w:shd w:val="clear" w:color="auto" w:fill="F2F2F2" w:themeFill="background1" w:themeFillShade="F2"/>
          </w:tcPr>
          <w:p w14:paraId="3F54C3E5" w14:textId="6F3E214D" w:rsidR="00617624" w:rsidRPr="00901F8B" w:rsidRDefault="00617624" w:rsidP="00314C38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</w:t>
            </w:r>
            <w:r w:rsidR="00C65CF9" w:rsidRPr="00901F8B">
              <w:rPr>
                <w:sz w:val="24"/>
                <w:szCs w:val="24"/>
              </w:rPr>
              <w:t>6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1EC0780" w14:textId="7CDC7B02" w:rsidR="00617624" w:rsidRPr="00901F8B" w:rsidRDefault="00C65CF9" w:rsidP="00617624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17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46E89523" w14:textId="0263E2ED" w:rsidR="00617624" w:rsidRPr="00901F8B" w:rsidRDefault="00617624" w:rsidP="00637803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</w:t>
            </w:r>
            <w:r w:rsidR="00C65CF9" w:rsidRPr="00901F8B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14:paraId="63AE3F2C" w14:textId="3D5C057C" w:rsidR="00617624" w:rsidRPr="00901F8B" w:rsidRDefault="00617624" w:rsidP="00314C38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17</w:t>
            </w:r>
          </w:p>
        </w:tc>
        <w:tc>
          <w:tcPr>
            <w:tcW w:w="595" w:type="pct"/>
            <w:shd w:val="clear" w:color="auto" w:fill="F2F2F2" w:themeFill="background1" w:themeFillShade="F2"/>
          </w:tcPr>
          <w:p w14:paraId="74F0CA94" w14:textId="664D44FA" w:rsidR="00617624" w:rsidRPr="00901F8B" w:rsidRDefault="00617624" w:rsidP="00314C38">
            <w:pPr>
              <w:jc w:val="center"/>
              <w:rPr>
                <w:sz w:val="24"/>
                <w:szCs w:val="24"/>
              </w:rPr>
            </w:pPr>
            <w:r w:rsidRPr="00901F8B">
              <w:rPr>
                <w:sz w:val="24"/>
                <w:szCs w:val="24"/>
              </w:rPr>
              <w:t>1</w:t>
            </w:r>
            <w:r w:rsidR="00C65CF9" w:rsidRPr="00901F8B">
              <w:rPr>
                <w:sz w:val="24"/>
                <w:szCs w:val="24"/>
              </w:rPr>
              <w:t>6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5498864D" w14:textId="77777777" w:rsidR="00617624" w:rsidRPr="008D3AA8" w:rsidRDefault="00617624" w:rsidP="00617624">
            <w:pPr>
              <w:jc w:val="center"/>
              <w:rPr>
                <w:sz w:val="24"/>
                <w:szCs w:val="24"/>
              </w:rPr>
            </w:pPr>
            <w:r w:rsidRPr="008D3AA8">
              <w:rPr>
                <w:sz w:val="24"/>
                <w:szCs w:val="24"/>
              </w:rPr>
              <w:t>100</w:t>
            </w:r>
          </w:p>
        </w:tc>
      </w:tr>
    </w:tbl>
    <w:p w14:paraId="147A1271" w14:textId="77777777"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77151983"/>
      <w:r w:rsidRPr="00A204BB">
        <w:rPr>
          <w:rFonts w:ascii="Times New Roman" w:hAnsi="Times New Roman"/>
          <w:szCs w:val="28"/>
        </w:rPr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2A223538" w14:textId="77777777"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D6079B6" w14:textId="77777777" w:rsidR="00DE39D8" w:rsidRPr="00A204BB" w:rsidRDefault="00DE39D8" w:rsidP="007D5DF3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792A292F" w14:textId="77777777" w:rsidR="00DE39D8" w:rsidRPr="00A204BB" w:rsidRDefault="00DE39D8" w:rsidP="007D5DF3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lastRenderedPageBreak/>
        <w:t>шкалы 0–3, где:</w:t>
      </w:r>
    </w:p>
    <w:p w14:paraId="617AE9D5" w14:textId="77777777" w:rsidR="00DE39D8" w:rsidRPr="00A204BB" w:rsidRDefault="00DE39D8" w:rsidP="007D5DF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436970A9" w14:textId="77777777" w:rsidR="00DE39D8" w:rsidRPr="00A204BB" w:rsidRDefault="00DE39D8" w:rsidP="007D5DF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F13ECE5" w14:textId="77777777" w:rsidR="00DE39D8" w:rsidRPr="00A204BB" w:rsidRDefault="00DE39D8" w:rsidP="007D5DF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7A73DD70" w14:textId="77777777" w:rsidR="00DE39D8" w:rsidRPr="00A204BB" w:rsidRDefault="00DE39D8" w:rsidP="007D5DF3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4A030022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7028E84C" w14:textId="77777777"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7151984"/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14:paraId="6C64A48B" w14:textId="77777777" w:rsidR="000D74AA" w:rsidRPr="00A204BB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6C0948ED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77151985"/>
      <w:r w:rsidRPr="00A204BB">
        <w:rPr>
          <w:rFonts w:ascii="Times New Roman" w:hAnsi="Times New Roman"/>
          <w:szCs w:val="28"/>
        </w:rPr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3B3FA39C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9870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02"/>
        <w:gridCol w:w="4811"/>
        <w:gridCol w:w="1366"/>
        <w:gridCol w:w="1726"/>
        <w:gridCol w:w="1055"/>
        <w:gridCol w:w="10"/>
      </w:tblGrid>
      <w:tr w:rsidR="00AF329D" w14:paraId="291528EF" w14:textId="77777777" w:rsidTr="00AF329D">
        <w:tc>
          <w:tcPr>
            <w:tcW w:w="580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CB9CA" w:themeFill="text2" w:themeFillTint="66"/>
            <w:hideMark/>
          </w:tcPr>
          <w:p w14:paraId="38FCA114" w14:textId="77777777" w:rsidR="00AF329D" w:rsidRDefault="00AF329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       Критерий</w:t>
            </w:r>
          </w:p>
        </w:tc>
        <w:tc>
          <w:tcPr>
            <w:tcW w:w="4061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CB9CA" w:themeFill="text2" w:themeFillTint="66"/>
            <w:hideMark/>
          </w:tcPr>
          <w:p w14:paraId="4EBC4E50" w14:textId="77777777" w:rsidR="00AF329D" w:rsidRDefault="00AF329D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AF329D" w14:paraId="5017529E" w14:textId="77777777" w:rsidTr="00C70D2B">
        <w:trPr>
          <w:gridAfter w:val="1"/>
          <w:wAfter w:w="10" w:type="dxa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</w:tcPr>
          <w:p w14:paraId="2BD01272" w14:textId="77777777" w:rsidR="00AF329D" w:rsidRDefault="00AF329D" w:rsidP="00AF329D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</w:tcPr>
          <w:p w14:paraId="68606D0A" w14:textId="77777777" w:rsidR="00AF329D" w:rsidRDefault="00AF329D" w:rsidP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vAlign w:val="center"/>
            <w:hideMark/>
          </w:tcPr>
          <w:p w14:paraId="5643F95D" w14:textId="67594776" w:rsidR="00AF329D" w:rsidRDefault="00AF329D" w:rsidP="00AF329D">
            <w:pPr>
              <w:jc w:val="both"/>
              <w:rPr>
                <w:b/>
                <w:sz w:val="28"/>
                <w:szCs w:val="28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vAlign w:val="center"/>
            <w:hideMark/>
          </w:tcPr>
          <w:p w14:paraId="08C251BC" w14:textId="099C02C2" w:rsidR="00AF329D" w:rsidRDefault="00AF329D" w:rsidP="00AF329D">
            <w:pPr>
              <w:jc w:val="both"/>
              <w:rPr>
                <w:b/>
                <w:sz w:val="28"/>
                <w:szCs w:val="28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vAlign w:val="center"/>
            <w:hideMark/>
          </w:tcPr>
          <w:p w14:paraId="21C650D2" w14:textId="65EC4A48" w:rsidR="00AF329D" w:rsidRDefault="00AF329D" w:rsidP="00AF329D">
            <w:pPr>
              <w:jc w:val="both"/>
              <w:rPr>
                <w:b/>
                <w:sz w:val="28"/>
                <w:szCs w:val="28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F329D" w14:paraId="3F340D92" w14:textId="77777777" w:rsidTr="00AF329D">
        <w:trPr>
          <w:gridAfter w:val="1"/>
          <w:wAfter w:w="10" w:type="dxa"/>
          <w:trHeight w:val="63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29C9586F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C52566B" w14:textId="77777777" w:rsidR="00AF329D" w:rsidRDefault="00AF32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Оптическое исследование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CA1445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7C788D41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37CFEFEC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AF329D" w14:paraId="7E1C86C7" w14:textId="77777777" w:rsidTr="00AF329D">
        <w:trPr>
          <w:gridAfter w:val="1"/>
          <w:wAfter w:w="10" w:type="dxa"/>
          <w:trHeight w:val="63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4AF975E7" w14:textId="77777777" w:rsidR="00AF329D" w:rsidRDefault="00AF329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>
              <w:rPr>
                <w:b/>
              </w:rPr>
              <w:t xml:space="preserve"> 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5F2CECEB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временного препарата и его исследование.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9D095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13BC79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2275A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</w:tr>
      <w:tr w:rsidR="00AF329D" w14:paraId="14BBA3B7" w14:textId="77777777" w:rsidTr="00AF329D">
        <w:trPr>
          <w:gridAfter w:val="1"/>
          <w:wAfter w:w="10" w:type="dxa"/>
          <w:trHeight w:val="49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276B6D77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А 2,3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5F533ABB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одноклеточных микроскопических грибов, морфологию клубеньковых бактерий.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1701033C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1CE5CC79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36E1EFDC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</w:tr>
      <w:tr w:rsidR="00AF329D" w14:paraId="6D7D5D67" w14:textId="77777777" w:rsidTr="00AF329D">
        <w:trPr>
          <w:gridAfter w:val="1"/>
          <w:wAfter w:w="10" w:type="dxa"/>
          <w:trHeight w:val="49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7D846052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</w:rPr>
              <w:t>А 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5A701682" w14:textId="77777777" w:rsidR="00AF329D" w:rsidRDefault="00AF32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Фитоэкспертиза</w:t>
            </w:r>
            <w:proofErr w:type="spellEnd"/>
            <w:r>
              <w:rPr>
                <w:sz w:val="28"/>
                <w:szCs w:val="28"/>
              </w:rPr>
              <w:t xml:space="preserve"> зерновых культур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191C68A6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1E75F99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44B72BB" w14:textId="77777777" w:rsidR="00AF329D" w:rsidRDefault="00AF329D">
            <w:pPr>
              <w:jc w:val="center"/>
              <w:rPr>
                <w:sz w:val="28"/>
                <w:szCs w:val="28"/>
              </w:rPr>
            </w:pPr>
          </w:p>
        </w:tc>
      </w:tr>
      <w:tr w:rsidR="00AF329D" w14:paraId="3F671541" w14:textId="77777777" w:rsidTr="00AF329D">
        <w:trPr>
          <w:gridAfter w:val="1"/>
          <w:wAfter w:w="10" w:type="dxa"/>
          <w:trHeight w:val="49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7D7520B7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117506B1" w14:textId="77777777" w:rsidR="00AF329D" w:rsidRDefault="00AF32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Определение качества зерна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18E71AB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60AB7DE4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2E098CB0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AF329D" w14:paraId="2C003814" w14:textId="77777777" w:rsidTr="00AF329D">
        <w:trPr>
          <w:gridAfter w:val="1"/>
          <w:wAfter w:w="10" w:type="dxa"/>
          <w:trHeight w:val="36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70A725DE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5764ABE2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точечных проб из мешков и их </w:t>
            </w:r>
            <w:proofErr w:type="gramStart"/>
            <w:r>
              <w:rPr>
                <w:sz w:val="28"/>
                <w:szCs w:val="28"/>
              </w:rPr>
              <w:t>объединение.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2EF38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3400351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9CC41AB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4A852D85" w14:textId="77777777" w:rsidTr="00AF329D">
        <w:trPr>
          <w:gridAfter w:val="1"/>
          <w:wAfter w:w="10" w:type="dxa"/>
          <w:trHeight w:val="507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1F7433F4" w14:textId="77777777" w:rsidR="00AF329D" w:rsidRDefault="00AF329D">
            <w:r>
              <w:rPr>
                <w:b/>
                <w:lang w:val="en-US"/>
              </w:rPr>
              <w:t>B</w:t>
            </w: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47F9E591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Выделение средней пробы и оформление бланка на неё.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8E8C1EB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46430D4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42B23AC3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15E3DFAB" w14:textId="77777777" w:rsidTr="00AF329D">
        <w:trPr>
          <w:gridAfter w:val="1"/>
          <w:wAfter w:w="10" w:type="dxa"/>
          <w:trHeight w:val="43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7230299F" w14:textId="77777777" w:rsidR="00AF329D" w:rsidRDefault="00AF329D">
            <w:r>
              <w:rPr>
                <w:b/>
                <w:lang w:val="en-US"/>
              </w:rPr>
              <w:t>B</w:t>
            </w:r>
            <w:r>
              <w:rPr>
                <w:b/>
              </w:rPr>
              <w:t>3,4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3CB99E97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объемной массы зерна, </w:t>
            </w:r>
            <w:r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</w:rPr>
              <w:t>определение показателей качества товарного зерна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3805DB00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3AF682A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0B3BF2F2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1E955139" w14:textId="77777777" w:rsidTr="00AF329D">
        <w:trPr>
          <w:gridAfter w:val="1"/>
          <w:wAfter w:w="10" w:type="dxa"/>
          <w:trHeight w:val="390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62086DF9" w14:textId="77777777" w:rsidR="00AF329D" w:rsidRDefault="00AF329D">
            <w:r>
              <w:rPr>
                <w:b/>
                <w:lang w:val="en-US"/>
              </w:rPr>
              <w:t>B</w:t>
            </w: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786FD4E7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5478DE3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51B33ED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0FA3EBAF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018AD02D" w14:textId="77777777" w:rsidTr="00AF329D">
        <w:trPr>
          <w:gridAfter w:val="1"/>
          <w:wAfter w:w="10" w:type="dxa"/>
          <w:trHeight w:val="390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6159B778" w14:textId="77777777" w:rsidR="00AF329D" w:rsidRDefault="00AF329D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49E06689" w14:textId="77777777" w:rsidR="00AF329D" w:rsidRDefault="00AF329D">
            <w:pPr>
              <w:jc w:val="both"/>
              <w:rPr>
                <w:rFonts w:eastAsia="Calibri" w:cs="Calibri"/>
                <w:i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eastAsia="Calibri" w:cs="Calibri"/>
                <w:i/>
                <w:color w:val="000000"/>
                <w:spacing w:val="2"/>
                <w:sz w:val="28"/>
                <w:szCs w:val="28"/>
                <w:shd w:val="clear" w:color="auto" w:fill="FFFFFF"/>
              </w:rPr>
              <w:t>Определение количества и качества клейковины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40CA7DD8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334AACC6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52D2F195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AF329D" w14:paraId="55AD2533" w14:textId="77777777" w:rsidTr="00AF329D">
        <w:trPr>
          <w:gridAfter w:val="1"/>
          <w:wAfter w:w="10" w:type="dxa"/>
          <w:trHeight w:val="51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4561092B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36A980A7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зерна к проведению анализа. 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B9574B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569CCF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9CA6C65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7EBC759E" w14:textId="77777777" w:rsidTr="00AF329D">
        <w:trPr>
          <w:gridAfter w:val="1"/>
          <w:wAfter w:w="10" w:type="dxa"/>
          <w:trHeight w:val="390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6E78EC71" w14:textId="77777777" w:rsidR="00AF329D" w:rsidRDefault="00AF329D">
            <w:r>
              <w:t>C 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30139FDE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 теста при помощи тестомесилки. Отмывание клейковины.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BE8C204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2B680067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4FE42717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5FFA6067" w14:textId="77777777" w:rsidTr="00AF329D">
        <w:trPr>
          <w:gridAfter w:val="1"/>
          <w:wAfter w:w="10" w:type="dxa"/>
          <w:trHeight w:val="55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1EF92D8E" w14:textId="77777777" w:rsidR="00AF329D" w:rsidRDefault="00AF329D">
            <w:r>
              <w:t>C 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58555D80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пробы клейковины для анализа. Анализ клейковины на качество. Производственная ситуация.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DF0EB30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E7B7BA8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6243D976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3160245B" w14:textId="77777777" w:rsidTr="00AF329D">
        <w:trPr>
          <w:gridAfter w:val="1"/>
          <w:wAfter w:w="10" w:type="dxa"/>
          <w:trHeight w:val="55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235135C6" w14:textId="77777777" w:rsidR="00AF329D" w:rsidRDefault="00AF329D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7D88A50C" w14:textId="77777777" w:rsidR="00AF329D" w:rsidRDefault="00AF32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Определение агрохимических свойств почвы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E30BF6E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2F2CEBC1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695D0A47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AF329D" w14:paraId="577572B0" w14:textId="77777777" w:rsidTr="00AF329D">
        <w:trPr>
          <w:gridAfter w:val="1"/>
          <w:wAfter w:w="10" w:type="dxa"/>
          <w:trHeight w:val="69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505F7360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78DA0C2E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рН солевой вытяжки почвы и определение группировки рН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122689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5D5047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DDD8CF6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4B44B563" w14:textId="77777777" w:rsidTr="00AF329D">
        <w:trPr>
          <w:gridAfter w:val="1"/>
          <w:wAfter w:w="10" w:type="dxa"/>
          <w:trHeight w:val="521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4FBDA20D" w14:textId="77777777" w:rsidR="00AF329D" w:rsidRDefault="00AF329D">
            <w:r>
              <w:t>D 2,3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38FEBDF1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N-NO3 в слоях почвы. Расчет запасов N- NO3 в слоях почвы.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1FC98BA3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11FEB1D4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2F8BBAC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47F1729D" w14:textId="77777777" w:rsidTr="00AF329D">
        <w:trPr>
          <w:gridAfter w:val="1"/>
          <w:wAfter w:w="10" w:type="dxa"/>
          <w:trHeight w:val="825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25EF7334" w14:textId="77777777" w:rsidR="00AF329D" w:rsidRDefault="00AF329D">
            <w:r>
              <w:t>D 4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6E235C5E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Производственная ситуация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D9B711E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4F6630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10148F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00B39B14" w14:textId="77777777" w:rsidTr="00AF329D">
        <w:trPr>
          <w:gridAfter w:val="1"/>
          <w:wAfter w:w="10" w:type="dxa"/>
          <w:trHeight w:val="825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14C6C183" w14:textId="77777777" w:rsidR="00AF329D" w:rsidRDefault="00AF329D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7FA7537" w14:textId="77777777" w:rsidR="00AF329D" w:rsidRDefault="00AF32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цифровой платформой и разработка раздела технологической карты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F826A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6EB08A2" w14:textId="77777777" w:rsidR="00AF329D" w:rsidRDefault="00AF329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1B6E673" w14:textId="77777777" w:rsidR="00AF329D" w:rsidRDefault="00AF329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</w:p>
        </w:tc>
      </w:tr>
      <w:tr w:rsidR="00AF329D" w14:paraId="251941C4" w14:textId="77777777" w:rsidTr="00AF329D">
        <w:trPr>
          <w:gridAfter w:val="1"/>
          <w:wAfter w:w="10" w:type="dxa"/>
          <w:trHeight w:val="825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055104D1" w14:textId="77777777" w:rsidR="00AF329D" w:rsidRDefault="00AF329D">
            <w:pPr>
              <w:rPr>
                <w:lang w:val="en-US"/>
              </w:rPr>
            </w:pPr>
            <w:r>
              <w:rPr>
                <w:lang w:val="en-US"/>
              </w:rPr>
              <w:t>E 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10328266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агрономическими параметрами в программе </w:t>
            </w:r>
            <w:proofErr w:type="spellStart"/>
            <w:r>
              <w:rPr>
                <w:sz w:val="28"/>
                <w:szCs w:val="28"/>
              </w:rPr>
              <w:t>OneSoilScouting</w:t>
            </w:r>
            <w:proofErr w:type="spellEnd"/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13210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AAA9ACA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0F08E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0CDC77D3" w14:textId="77777777" w:rsidTr="00AF329D">
        <w:trPr>
          <w:gridAfter w:val="1"/>
          <w:wAfter w:w="10" w:type="dxa"/>
          <w:trHeight w:val="825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54FCCF4C" w14:textId="77777777" w:rsidR="00AF329D" w:rsidRDefault="00AF32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 2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01A98150" w14:textId="77777777" w:rsidR="00AF329D" w:rsidRDefault="00AF3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>раздела  технологической</w:t>
            </w:r>
            <w:proofErr w:type="gramEnd"/>
            <w:r>
              <w:rPr>
                <w:sz w:val="28"/>
                <w:szCs w:val="28"/>
              </w:rPr>
              <w:t xml:space="preserve"> карты в овощеводстве (открытый грунт)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D28059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92CF91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1CEEF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F329D" w14:paraId="12BC6FE5" w14:textId="77777777" w:rsidTr="00AF329D">
        <w:trPr>
          <w:gridAfter w:val="1"/>
          <w:wAfter w:w="10" w:type="dxa"/>
          <w:trHeight w:val="825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00ED9AB2" w14:textId="77777777" w:rsidR="00AF329D" w:rsidRDefault="00AF329D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36544541" w14:textId="77777777" w:rsidR="00AF329D" w:rsidRDefault="00AF32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Вегетативное размножение и продуктивность плодово-ягодных культур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F196FE" w14:textId="215B902F" w:rsidR="00AF329D" w:rsidRDefault="004718A2" w:rsidP="00471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43A8569" w14:textId="1A17C480" w:rsidR="00AF329D" w:rsidRDefault="00AF329D" w:rsidP="00471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718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741CDFA3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AF329D" w14:paraId="6996BD13" w14:textId="77777777" w:rsidTr="00AF329D">
        <w:trPr>
          <w:gridAfter w:val="1"/>
          <w:wAfter w:w="10" w:type="dxa"/>
          <w:trHeight w:val="300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621D6B72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F </w:t>
            </w: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1DAFEAA7" w14:textId="41DD8C6A" w:rsidR="00AF329D" w:rsidRDefault="00333FC1" w:rsidP="00333F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33FC1">
              <w:rPr>
                <w:sz w:val="28"/>
                <w:szCs w:val="28"/>
              </w:rPr>
              <w:t>егетативно</w:t>
            </w:r>
            <w:r>
              <w:rPr>
                <w:sz w:val="28"/>
                <w:szCs w:val="28"/>
              </w:rPr>
              <w:t>е</w:t>
            </w:r>
            <w:r w:rsidRPr="00333FC1">
              <w:rPr>
                <w:sz w:val="28"/>
                <w:szCs w:val="28"/>
              </w:rPr>
              <w:t xml:space="preserve"> размножения культур.</w:t>
            </w: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C9D446" w14:textId="69E8ADD6" w:rsidR="00AF329D" w:rsidRDefault="00CB5E32" w:rsidP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E13F78" w14:textId="2D7C37B7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4CC7B8" w14:textId="117244FF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F329D" w14:paraId="708A3374" w14:textId="77777777" w:rsidTr="00AF329D">
        <w:trPr>
          <w:gridAfter w:val="1"/>
          <w:wAfter w:w="10" w:type="dxa"/>
          <w:trHeight w:val="360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56E07CEF" w14:textId="77777777" w:rsidR="00AF329D" w:rsidRDefault="00AF329D">
            <w:r>
              <w:rPr>
                <w:lang w:val="en-US"/>
              </w:rPr>
              <w:t>F</w:t>
            </w:r>
            <w:r>
              <w:t xml:space="preserve"> 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7D25C067" w14:textId="681788D1" w:rsidR="00AF329D" w:rsidRDefault="00AF329D" w:rsidP="00CB5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анализ плодоносящих ветвей.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2C53189E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0AE44024" w14:textId="229CA6C4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717D5747" w14:textId="67CD921F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F329D" w14:paraId="179E2AE9" w14:textId="77777777" w:rsidTr="00AF329D">
        <w:trPr>
          <w:gridAfter w:val="1"/>
          <w:wAfter w:w="10" w:type="dxa"/>
          <w:trHeight w:val="345"/>
        </w:trPr>
        <w:tc>
          <w:tcPr>
            <w:tcW w:w="909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00E4E24E" w14:textId="77777777" w:rsidR="00AF329D" w:rsidRDefault="00AF329D">
            <w:r>
              <w:rPr>
                <w:lang w:val="en-US"/>
              </w:rPr>
              <w:t>F</w:t>
            </w:r>
            <w:r>
              <w:t xml:space="preserve"> 3,4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  <w:hideMark/>
          </w:tcPr>
          <w:p w14:paraId="67CA72DF" w14:textId="0B30F833" w:rsidR="00AF329D" w:rsidRDefault="00AF329D" w:rsidP="00333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помологических сортов</w:t>
            </w:r>
            <w:r w:rsidR="00CB5E32">
              <w:rPr>
                <w:sz w:val="28"/>
                <w:szCs w:val="28"/>
              </w:rPr>
              <w:t xml:space="preserve"> и </w:t>
            </w:r>
            <w:r w:rsidR="00CB5E32" w:rsidRPr="00CB5E32">
              <w:rPr>
                <w:sz w:val="28"/>
                <w:szCs w:val="28"/>
              </w:rPr>
              <w:t xml:space="preserve">сухих веществ </w:t>
            </w:r>
            <w:r w:rsidR="00CB5E32">
              <w:rPr>
                <w:sz w:val="28"/>
                <w:szCs w:val="28"/>
              </w:rPr>
              <w:t xml:space="preserve">в </w:t>
            </w:r>
            <w:r w:rsidR="00333FC1">
              <w:rPr>
                <w:sz w:val="28"/>
                <w:szCs w:val="28"/>
              </w:rPr>
              <w:t>плодовых культурах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CA5B91E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5CBB8C9D" w14:textId="6EB670F0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CB9CA" w:themeColor="text2" w:themeTint="66"/>
              <w:bottom w:val="single" w:sz="4" w:space="0" w:color="auto"/>
              <w:right w:val="single" w:sz="4" w:space="0" w:color="ACB9CA" w:themeColor="text2" w:themeTint="66"/>
            </w:tcBorders>
          </w:tcPr>
          <w:p w14:paraId="220E3F46" w14:textId="546BA4E6" w:rsidR="00AF329D" w:rsidRDefault="00CB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F329D" w14:paraId="3BD9E952" w14:textId="77777777" w:rsidTr="00AF329D">
        <w:trPr>
          <w:gridAfter w:val="1"/>
          <w:wAfter w:w="10" w:type="dxa"/>
        </w:trPr>
        <w:tc>
          <w:tcPr>
            <w:tcW w:w="9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323E4F" w:themeFill="text2" w:themeFillShade="BF"/>
            <w:hideMark/>
          </w:tcPr>
          <w:p w14:paraId="29E0F540" w14:textId="77777777" w:rsidR="00AF329D" w:rsidRDefault="00AF329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90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2D7277" w14:textId="77777777" w:rsidR="00AF329D" w:rsidRDefault="00AF3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8D0D62" w14:textId="1CDA22DE" w:rsidR="00AF329D" w:rsidRDefault="004718A2" w:rsidP="00471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26472D63" w14:textId="5E1E855B" w:rsidR="00AF329D" w:rsidRDefault="004718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06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hideMark/>
          </w:tcPr>
          <w:p w14:paraId="13A4FF11" w14:textId="77777777" w:rsidR="00AF329D" w:rsidRDefault="00AF3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4C30D379" w14:textId="1F193E78" w:rsidR="00DE39D8" w:rsidRDefault="00DE39D8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59227E" w14:textId="77777777" w:rsidR="00AF329D" w:rsidRDefault="00AF329D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8" w:name="_Toc77151987"/>
    </w:p>
    <w:p w14:paraId="274BACA2" w14:textId="42A9E23D"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1D2A8743" w14:textId="2C0EAB7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C21E3A">
        <w:tc>
          <w:tcPr>
            <w:tcW w:w="1851" w:type="pct"/>
            <w:gridSpan w:val="2"/>
            <w:shd w:val="clear" w:color="auto" w:fill="auto"/>
          </w:tcPr>
          <w:p w14:paraId="20BFF43B" w14:textId="38D81876"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14:paraId="238C5671" w14:textId="6B75D1B3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8761F3" w:rsidRPr="009D04EE" w14:paraId="6A6AEFD2" w14:textId="77777777" w:rsidTr="00C21E3A">
        <w:tc>
          <w:tcPr>
            <w:tcW w:w="282" w:type="pct"/>
            <w:shd w:val="clear" w:color="auto" w:fill="auto"/>
          </w:tcPr>
          <w:p w14:paraId="0B141BE8" w14:textId="10E95ECF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14:paraId="1D7F47A9" w14:textId="3BCADEF5" w:rsidR="008761F3" w:rsidRPr="009D04EE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t>Оптическое исследование</w:t>
            </w:r>
          </w:p>
        </w:tc>
        <w:tc>
          <w:tcPr>
            <w:tcW w:w="3149" w:type="pct"/>
            <w:shd w:val="clear" w:color="auto" w:fill="auto"/>
          </w:tcPr>
          <w:p w14:paraId="62F4B521" w14:textId="44D0CAAC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Правильная и рациональная организация рабочего места;</w:t>
            </w:r>
          </w:p>
          <w:p w14:paraId="60D59C56" w14:textId="7B278E70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Соблюдение технологической последовательности выполнения работы;</w:t>
            </w:r>
          </w:p>
          <w:p w14:paraId="7DDB77EA" w14:textId="20815AC1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Приготовление временного препарата и его исследование;</w:t>
            </w:r>
          </w:p>
          <w:p w14:paraId="679442B1" w14:textId="49330F39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Исследование одноклеточных микроскопических грибов;</w:t>
            </w:r>
          </w:p>
          <w:p w14:paraId="3DCF75B7" w14:textId="42CF2D15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Определение морфологии клубеньковых бактерий;</w:t>
            </w:r>
          </w:p>
          <w:p w14:paraId="5AE3B928" w14:textId="14828978" w:rsidR="00AF329D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Фитоэкспертиза</w:t>
            </w:r>
            <w:proofErr w:type="spellEnd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 зерновых культур;</w:t>
            </w:r>
          </w:p>
          <w:p w14:paraId="360B4BE2" w14:textId="6263FF30" w:rsidR="008761F3" w:rsidRPr="00AF329D" w:rsidRDefault="00AF329D" w:rsidP="007D5DF3">
            <w:pPr>
              <w:pStyle w:val="aff1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правил техники и </w:t>
            </w:r>
            <w:proofErr w:type="gramStart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экологической  безопасности</w:t>
            </w:r>
            <w:proofErr w:type="gramEnd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761F3" w:rsidRPr="009D04EE" w14:paraId="1A96BA02" w14:textId="77777777" w:rsidTr="00C21E3A">
        <w:tc>
          <w:tcPr>
            <w:tcW w:w="282" w:type="pct"/>
            <w:shd w:val="clear" w:color="auto" w:fill="auto"/>
          </w:tcPr>
          <w:p w14:paraId="237F3983" w14:textId="12AF94A8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14:paraId="62CE117B" w14:textId="11752A3D" w:rsidR="008761F3" w:rsidRPr="009D04EE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t>Определение качества зерна</w:t>
            </w:r>
          </w:p>
        </w:tc>
        <w:tc>
          <w:tcPr>
            <w:tcW w:w="3149" w:type="pct"/>
            <w:shd w:val="clear" w:color="auto" w:fill="auto"/>
          </w:tcPr>
          <w:p w14:paraId="79F30AFB" w14:textId="484C718E" w:rsidR="00AF329D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Соблюдение технологической последовательности выполнения работы;</w:t>
            </w:r>
          </w:p>
          <w:p w14:paraId="7BF939B0" w14:textId="22FBF1AF" w:rsidR="00AF329D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Отбор точечных проб и их объединение;</w:t>
            </w:r>
          </w:p>
          <w:p w14:paraId="2327148B" w14:textId="3F494180" w:rsidR="00AF329D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объемной массы зерна метрической </w:t>
            </w:r>
            <w:proofErr w:type="spellStart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пуркой</w:t>
            </w:r>
            <w:proofErr w:type="spellEnd"/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D4BD8DC" w14:textId="27B137EC" w:rsidR="00AF329D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Определение показателей качества товарного зерна;</w:t>
            </w:r>
          </w:p>
          <w:p w14:paraId="51CB4AE2" w14:textId="0C551F95" w:rsidR="00AF329D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Определение стоимости зачетной массы зерна;</w:t>
            </w:r>
          </w:p>
          <w:p w14:paraId="03F2F467" w14:textId="59FF9D84" w:rsidR="008761F3" w:rsidRPr="00AF329D" w:rsidRDefault="00AF329D" w:rsidP="007D5DF3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8761F3" w:rsidRPr="009D04EE" w14:paraId="64F34F19" w14:textId="77777777" w:rsidTr="00AF329D">
        <w:trPr>
          <w:trHeight w:val="650"/>
        </w:trPr>
        <w:tc>
          <w:tcPr>
            <w:tcW w:w="282" w:type="pct"/>
            <w:shd w:val="clear" w:color="auto" w:fill="auto"/>
          </w:tcPr>
          <w:p w14:paraId="236AA71C" w14:textId="75EFF6A2" w:rsidR="008761F3" w:rsidRPr="00AF329D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69" w:type="pct"/>
            <w:shd w:val="clear" w:color="auto" w:fill="auto"/>
          </w:tcPr>
          <w:p w14:paraId="4D99A27B" w14:textId="098DBA0C" w:rsidR="008761F3" w:rsidRPr="009D04EE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t>Определение количества и качества клейковины</w:t>
            </w:r>
          </w:p>
        </w:tc>
        <w:tc>
          <w:tcPr>
            <w:tcW w:w="3149" w:type="pct"/>
            <w:shd w:val="clear" w:color="auto" w:fill="auto"/>
          </w:tcPr>
          <w:p w14:paraId="69B1C102" w14:textId="60E3E350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Правильная и рациональная организация рабочего места; </w:t>
            </w:r>
          </w:p>
          <w:p w14:paraId="6346631C" w14:textId="7634A05A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Подготовка зерна к проведению анализа;</w:t>
            </w:r>
          </w:p>
          <w:p w14:paraId="1E550CE7" w14:textId="2A8B9AD2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Замес теста;</w:t>
            </w:r>
          </w:p>
          <w:p w14:paraId="3FDCCAB1" w14:textId="18007BF0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Отмывание клейковины;</w:t>
            </w:r>
          </w:p>
          <w:p w14:paraId="1458BACD" w14:textId="5AFBD042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Подготовка пробы клейковины для анализа; </w:t>
            </w:r>
          </w:p>
          <w:p w14:paraId="2B02FD6D" w14:textId="28F77C21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Анализ клейковины на качество;</w:t>
            </w:r>
          </w:p>
          <w:p w14:paraId="2CC105DB" w14:textId="57F94FA1" w:rsidR="00AF329D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Производственная ситуация;</w:t>
            </w:r>
          </w:p>
          <w:p w14:paraId="52821F30" w14:textId="609219A8" w:rsidR="008761F3" w:rsidRPr="00AF329D" w:rsidRDefault="00AF329D" w:rsidP="007D5DF3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AF329D" w:rsidRPr="009D04EE" w14:paraId="3A51FD72" w14:textId="77777777" w:rsidTr="00AF329D">
        <w:trPr>
          <w:trHeight w:val="650"/>
        </w:trPr>
        <w:tc>
          <w:tcPr>
            <w:tcW w:w="282" w:type="pct"/>
            <w:shd w:val="clear" w:color="auto" w:fill="auto"/>
          </w:tcPr>
          <w:p w14:paraId="23573E64" w14:textId="4A6C91A0" w:rsidR="00AF329D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lastRenderedPageBreak/>
              <w:t>D.</w:t>
            </w:r>
          </w:p>
        </w:tc>
        <w:tc>
          <w:tcPr>
            <w:tcW w:w="1569" w:type="pct"/>
            <w:shd w:val="clear" w:color="auto" w:fill="auto"/>
          </w:tcPr>
          <w:p w14:paraId="65015413" w14:textId="4B605A14" w:rsidR="00AF329D" w:rsidRPr="00AF329D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t>Определение агрохимических свойств почвы</w:t>
            </w:r>
          </w:p>
        </w:tc>
        <w:tc>
          <w:tcPr>
            <w:tcW w:w="3149" w:type="pct"/>
            <w:shd w:val="clear" w:color="auto" w:fill="auto"/>
          </w:tcPr>
          <w:p w14:paraId="57B5035E" w14:textId="75AC43D8" w:rsidR="00AF329D" w:rsidRPr="00AF329D" w:rsidRDefault="00AF329D" w:rsidP="007D5DF3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Правильная и рациональная организация рабочего места; </w:t>
            </w:r>
          </w:p>
          <w:p w14:paraId="564EFF6B" w14:textId="4A01E564" w:rsidR="00AF329D" w:rsidRPr="00AF329D" w:rsidRDefault="00AF329D" w:rsidP="007D5DF3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Определение содержания N-NO3 в слоях почвы;</w:t>
            </w:r>
          </w:p>
          <w:p w14:paraId="2FA996A5" w14:textId="06150EC4" w:rsidR="00AF329D" w:rsidRPr="00AF329D" w:rsidRDefault="00AF329D" w:rsidP="007D5DF3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Расчет запасов N- NO3 в слоях почвы;</w:t>
            </w:r>
          </w:p>
          <w:p w14:paraId="18050B90" w14:textId="1FB9081C" w:rsidR="00AF329D" w:rsidRPr="00AF329D" w:rsidRDefault="00AF329D" w:rsidP="007D5DF3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Производственная ситуация; </w:t>
            </w:r>
          </w:p>
          <w:p w14:paraId="7F033D42" w14:textId="00C53482" w:rsidR="00AF329D" w:rsidRPr="00AF329D" w:rsidRDefault="00AF329D" w:rsidP="007D5DF3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9D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AF329D" w:rsidRPr="009D04EE" w14:paraId="015F19ED" w14:textId="77777777" w:rsidTr="00AF329D">
        <w:trPr>
          <w:trHeight w:val="650"/>
        </w:trPr>
        <w:tc>
          <w:tcPr>
            <w:tcW w:w="282" w:type="pct"/>
            <w:shd w:val="clear" w:color="auto" w:fill="auto"/>
          </w:tcPr>
          <w:p w14:paraId="630E8737" w14:textId="1A47B2BA" w:rsidR="00AF329D" w:rsidRPr="00AF329D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auto"/>
          </w:tcPr>
          <w:p w14:paraId="3F663327" w14:textId="53877E77" w:rsidR="00AF329D" w:rsidRPr="00AF329D" w:rsidRDefault="00AF329D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329D">
              <w:rPr>
                <w:sz w:val="24"/>
                <w:szCs w:val="24"/>
              </w:rPr>
              <w:t>Работа с цифровой платформой и разработка раздела технологической карты</w:t>
            </w:r>
          </w:p>
        </w:tc>
        <w:tc>
          <w:tcPr>
            <w:tcW w:w="3149" w:type="pct"/>
            <w:shd w:val="clear" w:color="auto" w:fill="auto"/>
          </w:tcPr>
          <w:p w14:paraId="40E471B6" w14:textId="0371A694" w:rsidR="00AF329D" w:rsidRPr="00AF329D" w:rsidRDefault="00AF329D" w:rsidP="00AF3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329D">
              <w:rPr>
                <w:sz w:val="24"/>
                <w:szCs w:val="24"/>
              </w:rPr>
              <w:t xml:space="preserve">Работы с агрономическими параметрами в программе </w:t>
            </w:r>
            <w:proofErr w:type="spellStart"/>
            <w:r w:rsidRPr="00AF329D">
              <w:rPr>
                <w:sz w:val="24"/>
                <w:szCs w:val="24"/>
              </w:rPr>
              <w:t>OneSoilScouting</w:t>
            </w:r>
            <w:proofErr w:type="spellEnd"/>
            <w:r w:rsidRPr="00AF329D">
              <w:rPr>
                <w:sz w:val="24"/>
                <w:szCs w:val="24"/>
              </w:rPr>
              <w:t>;</w:t>
            </w:r>
          </w:p>
          <w:p w14:paraId="4EC547C4" w14:textId="7B38B8A7" w:rsidR="00AF329D" w:rsidRPr="00AF329D" w:rsidRDefault="00AF329D" w:rsidP="00AF32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F329D">
              <w:rPr>
                <w:sz w:val="24"/>
                <w:szCs w:val="24"/>
              </w:rPr>
              <w:t>Разработка раздела технологической карты в овощеводстве (открытый грунт).</w:t>
            </w:r>
          </w:p>
        </w:tc>
      </w:tr>
      <w:tr w:rsidR="00AF329D" w:rsidRPr="009D04EE" w14:paraId="71A43EDA" w14:textId="77777777" w:rsidTr="00AF329D">
        <w:trPr>
          <w:trHeight w:val="650"/>
        </w:trPr>
        <w:tc>
          <w:tcPr>
            <w:tcW w:w="282" w:type="pct"/>
            <w:shd w:val="clear" w:color="auto" w:fill="auto"/>
          </w:tcPr>
          <w:p w14:paraId="707E2B8D" w14:textId="004A4E38" w:rsidR="00AF329D" w:rsidRPr="00AF329D" w:rsidRDefault="003A0AD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569" w:type="pct"/>
            <w:shd w:val="clear" w:color="auto" w:fill="auto"/>
          </w:tcPr>
          <w:p w14:paraId="3359B5C9" w14:textId="23CC3A17" w:rsidR="00AF329D" w:rsidRPr="00AF329D" w:rsidRDefault="003A0AD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AD3">
              <w:rPr>
                <w:sz w:val="24"/>
                <w:szCs w:val="24"/>
              </w:rPr>
              <w:t>Вегетативное размножение и продуктивность плодово-ягодных культур</w:t>
            </w:r>
          </w:p>
        </w:tc>
        <w:tc>
          <w:tcPr>
            <w:tcW w:w="3149" w:type="pct"/>
            <w:shd w:val="clear" w:color="auto" w:fill="auto"/>
          </w:tcPr>
          <w:p w14:paraId="67CBF5EC" w14:textId="136DECEA" w:rsidR="003A0AD3" w:rsidRPr="003A0AD3" w:rsidRDefault="003A0AD3" w:rsidP="007D5DF3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D3">
              <w:rPr>
                <w:rFonts w:ascii="Times New Roman" w:eastAsia="Times New Roman" w:hAnsi="Times New Roman"/>
                <w:sz w:val="24"/>
                <w:szCs w:val="24"/>
              </w:rPr>
              <w:t>Правильная и рациональная организация рабочего места;</w:t>
            </w:r>
          </w:p>
          <w:p w14:paraId="16A64696" w14:textId="63E2C6EA" w:rsidR="003A0AD3" w:rsidRPr="003A0AD3" w:rsidRDefault="003A0AD3" w:rsidP="007D5DF3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D3">
              <w:rPr>
                <w:rFonts w:ascii="Times New Roman" w:eastAsia="Times New Roman" w:hAnsi="Times New Roman"/>
                <w:sz w:val="24"/>
                <w:szCs w:val="24"/>
              </w:rPr>
              <w:t>Проведение овощных прививок;</w:t>
            </w:r>
          </w:p>
          <w:p w14:paraId="03EEB8E5" w14:textId="67531C60" w:rsidR="003A0AD3" w:rsidRDefault="003A0AD3" w:rsidP="007D5DF3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AD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плодовых прививок; </w:t>
            </w:r>
          </w:p>
          <w:p w14:paraId="721A91FF" w14:textId="7FFF3FE2" w:rsidR="00333FC1" w:rsidRDefault="00333FC1" w:rsidP="00333FC1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C1">
              <w:rPr>
                <w:rFonts w:ascii="Times New Roman" w:eastAsia="Times New Roman" w:hAnsi="Times New Roman"/>
                <w:sz w:val="24"/>
                <w:szCs w:val="24"/>
              </w:rPr>
              <w:t>Проведение вегетативного размножения цветковых культур;</w:t>
            </w:r>
          </w:p>
          <w:p w14:paraId="7837D8D8" w14:textId="322219D0" w:rsidR="003A0AD3" w:rsidRDefault="003A0AD3" w:rsidP="00333FC1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C1">
              <w:rPr>
                <w:rFonts w:ascii="Times New Roman" w:eastAsia="Times New Roman" w:hAnsi="Times New Roman"/>
                <w:sz w:val="24"/>
                <w:szCs w:val="24"/>
              </w:rPr>
              <w:t>Биологический анализ плодоносящих ветвей косточковых;</w:t>
            </w:r>
          </w:p>
          <w:p w14:paraId="1186C464" w14:textId="73F06BDA" w:rsidR="003A0AD3" w:rsidRDefault="003A0AD3" w:rsidP="00333FC1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C1">
              <w:rPr>
                <w:rFonts w:ascii="Times New Roman" w:eastAsia="Times New Roman" w:hAnsi="Times New Roman"/>
                <w:sz w:val="24"/>
                <w:szCs w:val="24"/>
              </w:rPr>
              <w:t>Определение помологических сортов яблок и сухих веществ в них;</w:t>
            </w:r>
          </w:p>
          <w:p w14:paraId="139FB9B6" w14:textId="52C17A5D" w:rsidR="00AF329D" w:rsidRPr="00333FC1" w:rsidRDefault="003A0AD3" w:rsidP="00333FC1">
            <w:pPr>
              <w:pStyle w:val="af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C1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</w:tbl>
    <w:p w14:paraId="49D462FF" w14:textId="77777777" w:rsidR="0037535C" w:rsidRPr="00A204BB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CE0CF" w14:textId="6C156580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19" w:name="_Toc77151988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19"/>
    </w:p>
    <w:p w14:paraId="655013DD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4C170497" w14:textId="6921C023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</w:t>
      </w:r>
      <w:r w:rsidR="00823915">
        <w:rPr>
          <w:rFonts w:ascii="Times New Roman" w:hAnsi="Times New Roman"/>
          <w:sz w:val="28"/>
          <w:szCs w:val="28"/>
        </w:rPr>
        <w:t>оценок учитывается</w:t>
      </w:r>
      <w:r>
        <w:rPr>
          <w:rFonts w:ascii="Times New Roman" w:hAnsi="Times New Roman"/>
          <w:sz w:val="28"/>
          <w:szCs w:val="28"/>
        </w:rPr>
        <w:t xml:space="preserve"> количество выполненных позиций. Максимальное число соответствует максимальному баллу за данный аспект.  </w:t>
      </w:r>
    </w:p>
    <w:p w14:paraId="2A17DFA3" w14:textId="0ADCE226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оценок </w:t>
      </w:r>
      <w:r w:rsidR="00823915"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z w:val="28"/>
          <w:szCs w:val="28"/>
        </w:rPr>
        <w:t xml:space="preserve"> когда ведомости оценок не используются для оценки, они должны храниться в комнате Экспертов в месте, доступном только для главного эксперта и эксперта, ответственного за внесение оценок в CIS. При выполнении работы ведомости оценки могут находиться на рабочих </w:t>
      </w:r>
      <w:r>
        <w:rPr>
          <w:rFonts w:ascii="Times New Roman" w:hAnsi="Times New Roman"/>
          <w:sz w:val="28"/>
          <w:szCs w:val="28"/>
        </w:rPr>
        <w:lastRenderedPageBreak/>
        <w:t>местах экспертов, но после завершения работы, ведомости должна возвращаться в комнату экспертов. Должна быть обеспечена сохранность ведомостей и невозможность доступа к ним неавторизованных для этого лиц.</w:t>
      </w:r>
    </w:p>
    <w:p w14:paraId="70EB2E54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обнуление баллов по конкурсному заданию может быть в результате отстранения конкурсанта от его выполнения (по состоянию здоровья, грубейшего нарушения техники безопасности или нарушение алгоритма выполнения конкурсного задания). Также обнуление баллов возможно в случае, если данные указанные в диагностическом листе не являются достоверными.</w:t>
      </w:r>
    </w:p>
    <w:p w14:paraId="095D3C9D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выполнения конкурсного задания был установлен факт контакта компатриота, представителя того же учебного заведения со своим участником, тогда у участника обнуляются балы за конкурсное задание, во время выполнения которого, был зафиксирован факт контакта.</w:t>
      </w:r>
    </w:p>
    <w:p w14:paraId="52FA65A9" w14:textId="41A1124A"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48821" w14:textId="493989BE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0" w:name="_Toc77151989"/>
      <w:r w:rsidRPr="00A204BB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0"/>
    </w:p>
    <w:p w14:paraId="01F744EA" w14:textId="013E9D0C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77151990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1"/>
    </w:p>
    <w:p w14:paraId="7604A9D2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77151991"/>
      <w:r>
        <w:rPr>
          <w:rFonts w:ascii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2BF3C704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14:paraId="4226A351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ценз участников для выполнения Конкурсного задания от 16 до 22 лет.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F544379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  <w:lang w:val="en-US"/>
        </w:rPr>
        <w:t>WSSS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D6C1F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>
        <w:rPr>
          <w:rFonts w:ascii="Times New Roman" w:hAnsi="Times New Roman" w:cs="Times New Roman"/>
          <w:sz w:val="28"/>
          <w:szCs w:val="28"/>
          <w:lang w:val="en-US"/>
        </w:rPr>
        <w:t>WSSS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9C212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5D36FA17" w14:textId="77777777" w:rsidR="003A0AD3" w:rsidRDefault="003A0AD3" w:rsidP="003A0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Конкурсного задания не оценивается знание правил и норм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996AD" w14:textId="0577C9F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7D33C88D" w14:textId="015F438E" w:rsidR="003A0AD3" w:rsidRDefault="003A0AD3" w:rsidP="003A0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7151992"/>
      <w:r>
        <w:rPr>
          <w:rFonts w:ascii="Times New Roman" w:hAnsi="Times New Roman" w:cs="Times New Roman"/>
          <w:sz w:val="28"/>
          <w:szCs w:val="28"/>
        </w:rPr>
        <w:t>Конкурсное задание содержит 6 модулей:</w:t>
      </w:r>
    </w:p>
    <w:p w14:paraId="46A1D138" w14:textId="7121E54E" w:rsidR="003A0AD3" w:rsidRPr="00EC387F" w:rsidRDefault="00EC387F" w:rsidP="00EC38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3A0AD3" w:rsidRPr="00EC387F">
        <w:rPr>
          <w:rFonts w:ascii="Times New Roman" w:hAnsi="Times New Roman"/>
          <w:b/>
          <w:sz w:val="28"/>
          <w:szCs w:val="28"/>
        </w:rPr>
        <w:t>Модуль А. Оптическое исследование.</w:t>
      </w:r>
    </w:p>
    <w:p w14:paraId="25B2D85F" w14:textId="4C6DE07D" w:rsid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14:paraId="4D0CABD7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</w:t>
      </w:r>
      <w:r w:rsidRPr="003A0AD3">
        <w:rPr>
          <w:rFonts w:ascii="Times New Roman" w:hAnsi="Times New Roman"/>
          <w:sz w:val="28"/>
          <w:szCs w:val="28"/>
        </w:rPr>
        <w:tab/>
        <w:t>Модуль может включать в себя организацию рабочего места;</w:t>
      </w:r>
    </w:p>
    <w:p w14:paraId="7A29306B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</w:t>
      </w:r>
      <w:r w:rsidRPr="003A0AD3">
        <w:rPr>
          <w:rFonts w:ascii="Times New Roman" w:hAnsi="Times New Roman"/>
          <w:sz w:val="28"/>
          <w:szCs w:val="28"/>
        </w:rPr>
        <w:tab/>
        <w:t>Приготовление временного препарата;</w:t>
      </w:r>
    </w:p>
    <w:p w14:paraId="1933667E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</w:t>
      </w:r>
      <w:r w:rsidRPr="003A0AD3">
        <w:rPr>
          <w:rFonts w:ascii="Times New Roman" w:hAnsi="Times New Roman"/>
          <w:sz w:val="28"/>
          <w:szCs w:val="28"/>
        </w:rPr>
        <w:tab/>
        <w:t>Исследование временного препарата с помощью микроскопа;</w:t>
      </w:r>
    </w:p>
    <w:p w14:paraId="63EFBFB8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</w:t>
      </w:r>
      <w:r w:rsidRPr="003A0AD3">
        <w:rPr>
          <w:rFonts w:ascii="Times New Roman" w:hAnsi="Times New Roman"/>
          <w:sz w:val="28"/>
          <w:szCs w:val="28"/>
        </w:rPr>
        <w:tab/>
        <w:t>Подтверждение результатов исследования фотографией (рисунком) с описанием;</w:t>
      </w:r>
    </w:p>
    <w:p w14:paraId="7F9AEEC6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</w:t>
      </w:r>
      <w:r w:rsidRPr="003A0AD3">
        <w:rPr>
          <w:rFonts w:ascii="Times New Roman" w:hAnsi="Times New Roman"/>
          <w:sz w:val="28"/>
          <w:szCs w:val="28"/>
        </w:rPr>
        <w:tab/>
        <w:t>Исследование одноклеточных микроскопических грибов;</w:t>
      </w:r>
    </w:p>
    <w:p w14:paraId="75C72893" w14:textId="519796C9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 Определение морфологии клубеньковых бактерий;</w:t>
      </w:r>
    </w:p>
    <w:p w14:paraId="746C78F9" w14:textId="69421EA1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3A0AD3">
        <w:rPr>
          <w:rFonts w:ascii="Times New Roman" w:hAnsi="Times New Roman"/>
          <w:sz w:val="28"/>
          <w:szCs w:val="28"/>
        </w:rPr>
        <w:t>Фитоэкспертиза</w:t>
      </w:r>
      <w:proofErr w:type="spellEnd"/>
      <w:r w:rsidRPr="003A0AD3">
        <w:rPr>
          <w:rFonts w:ascii="Times New Roman" w:hAnsi="Times New Roman"/>
          <w:sz w:val="28"/>
          <w:szCs w:val="28"/>
        </w:rPr>
        <w:t xml:space="preserve"> зерновых культур;</w:t>
      </w:r>
    </w:p>
    <w:p w14:paraId="2E4A068F" w14:textId="4FC3E5F3" w:rsid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• Оформление рабочей карточки.</w:t>
      </w:r>
    </w:p>
    <w:p w14:paraId="435CD009" w14:textId="77777777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48E41EE5" w14:textId="212388FA" w:rsidR="003A0AD3" w:rsidRPr="003A0AD3" w:rsidRDefault="003A0AD3" w:rsidP="003751BC">
      <w:pPr>
        <w:pStyle w:val="aff1"/>
        <w:spacing w:after="0" w:line="360" w:lineRule="auto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3A0AD3">
        <w:rPr>
          <w:rFonts w:ascii="Times New Roman" w:hAnsi="Times New Roman"/>
          <w:b/>
          <w:sz w:val="28"/>
          <w:szCs w:val="28"/>
        </w:rPr>
        <w:t>Модуль В. Определение качества зерна.</w:t>
      </w:r>
    </w:p>
    <w:p w14:paraId="12D869E9" w14:textId="77777777" w:rsidR="003A0AD3" w:rsidRPr="003A0AD3" w:rsidRDefault="003A0AD3" w:rsidP="003A0AD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Задание:</w:t>
      </w:r>
    </w:p>
    <w:p w14:paraId="678C2FF1" w14:textId="77777777" w:rsidR="003A0AD3" w:rsidRDefault="003A0AD3" w:rsidP="007D5DF3">
      <w:pPr>
        <w:pStyle w:val="aff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может включать в отбор точечных проб;</w:t>
      </w:r>
    </w:p>
    <w:p w14:paraId="5E1756BD" w14:textId="77777777" w:rsidR="003A0AD3" w:rsidRDefault="003A0AD3" w:rsidP="007D5DF3">
      <w:pPr>
        <w:pStyle w:val="aff1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 xml:space="preserve">Определение объемной массы зерна метрической </w:t>
      </w:r>
      <w:proofErr w:type="spellStart"/>
      <w:r w:rsidRPr="003A0AD3">
        <w:rPr>
          <w:rFonts w:ascii="Times New Roman" w:hAnsi="Times New Roman"/>
          <w:sz w:val="28"/>
          <w:szCs w:val="28"/>
        </w:rPr>
        <w:t>пуркой</w:t>
      </w:r>
      <w:proofErr w:type="spellEnd"/>
      <w:r w:rsidRPr="003A0AD3">
        <w:rPr>
          <w:rFonts w:ascii="Times New Roman" w:hAnsi="Times New Roman"/>
          <w:sz w:val="28"/>
          <w:szCs w:val="28"/>
        </w:rPr>
        <w:t xml:space="preserve">; </w:t>
      </w:r>
    </w:p>
    <w:p w14:paraId="1FDD12C6" w14:textId="68F36FDD" w:rsidR="003A0AD3" w:rsidRPr="003A0AD3" w:rsidRDefault="003A0AD3" w:rsidP="007D5DF3">
      <w:pPr>
        <w:pStyle w:val="aff1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Определение показателей качества товарного зерна;</w:t>
      </w:r>
    </w:p>
    <w:p w14:paraId="15E4D45E" w14:textId="3138A146" w:rsidR="003A0AD3" w:rsidRPr="003A0AD3" w:rsidRDefault="00423D74" w:rsidP="007D5DF3">
      <w:pPr>
        <w:pStyle w:val="aff1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Style w:val="13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3"/>
          <w:rFonts w:ascii="Times New Roman" w:eastAsiaTheme="minorHAnsi" w:hAnsi="Times New Roman"/>
          <w:sz w:val="28"/>
          <w:szCs w:val="28"/>
        </w:rPr>
        <w:t>Производственная ситуация</w:t>
      </w:r>
      <w:r w:rsidR="003A0AD3" w:rsidRPr="003A0AD3">
        <w:rPr>
          <w:rStyle w:val="13"/>
          <w:rFonts w:ascii="Times New Roman" w:eastAsiaTheme="minorHAnsi" w:hAnsi="Times New Roman"/>
          <w:sz w:val="28"/>
          <w:szCs w:val="28"/>
        </w:rPr>
        <w:t xml:space="preserve">; </w:t>
      </w:r>
    </w:p>
    <w:p w14:paraId="708E5D60" w14:textId="4CCAA9E7" w:rsidR="003A0AD3" w:rsidRPr="003A0AD3" w:rsidRDefault="003A0AD3" w:rsidP="007D5DF3">
      <w:pPr>
        <w:pStyle w:val="aff1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Оформление рабочей карточки.</w:t>
      </w:r>
    </w:p>
    <w:p w14:paraId="6B4A97FD" w14:textId="32AD93CE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728210F4" w14:textId="012E26CD" w:rsidR="003A0AD3" w:rsidRPr="003A0AD3" w:rsidRDefault="003A0AD3" w:rsidP="003751BC">
      <w:pPr>
        <w:pStyle w:val="aff1"/>
        <w:spacing w:after="0" w:line="360" w:lineRule="auto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3A0AD3">
        <w:rPr>
          <w:rFonts w:ascii="Times New Roman" w:hAnsi="Times New Roman"/>
          <w:b/>
          <w:sz w:val="28"/>
          <w:szCs w:val="28"/>
        </w:rPr>
        <w:t>Модуль С. Определение количества и качества клейковины.</w:t>
      </w:r>
    </w:p>
    <w:p w14:paraId="48A4FB6C" w14:textId="77777777" w:rsidR="003A0AD3" w:rsidRPr="003A0AD3" w:rsidRDefault="003A0AD3" w:rsidP="003A0AD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Задание:</w:t>
      </w:r>
    </w:p>
    <w:p w14:paraId="26904241" w14:textId="75B4D64F" w:rsidR="003A0AD3" w:rsidRDefault="003A0AD3" w:rsidP="007D5DF3">
      <w:pPr>
        <w:pStyle w:val="aff1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Модуль включа</w:t>
      </w:r>
      <w:r>
        <w:rPr>
          <w:rFonts w:ascii="Times New Roman" w:hAnsi="Times New Roman"/>
          <w:sz w:val="28"/>
          <w:szCs w:val="28"/>
        </w:rPr>
        <w:t>ет в себя отмывание клейковины;</w:t>
      </w:r>
    </w:p>
    <w:p w14:paraId="33635FF6" w14:textId="182B361E" w:rsidR="003A0AD3" w:rsidRDefault="003A0AD3" w:rsidP="007D5DF3">
      <w:pPr>
        <w:pStyle w:val="aff1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0AD3">
        <w:rPr>
          <w:rFonts w:ascii="Times New Roman" w:hAnsi="Times New Roman"/>
          <w:sz w:val="28"/>
          <w:szCs w:val="28"/>
        </w:rPr>
        <w:t>пределени</w:t>
      </w:r>
      <w:r>
        <w:rPr>
          <w:rFonts w:ascii="Times New Roman" w:hAnsi="Times New Roman"/>
          <w:sz w:val="28"/>
          <w:szCs w:val="28"/>
        </w:rPr>
        <w:t>е содержания клейковины в зерне;</w:t>
      </w:r>
    </w:p>
    <w:p w14:paraId="61956D9C" w14:textId="1392E40B" w:rsidR="003A0AD3" w:rsidRDefault="003A0AD3" w:rsidP="007D5DF3">
      <w:pPr>
        <w:pStyle w:val="aff1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качества клейковины;</w:t>
      </w:r>
    </w:p>
    <w:p w14:paraId="6AB81527" w14:textId="1012AD83" w:rsidR="00DB6A2D" w:rsidRDefault="00DB6A2D" w:rsidP="007D5DF3">
      <w:pPr>
        <w:pStyle w:val="aff1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 ситуация;</w:t>
      </w:r>
    </w:p>
    <w:p w14:paraId="62934782" w14:textId="53656C32" w:rsidR="003A0AD3" w:rsidRDefault="003A0AD3" w:rsidP="007D5DF3">
      <w:pPr>
        <w:pStyle w:val="aff1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0AD3">
        <w:rPr>
          <w:rFonts w:ascii="Times New Roman" w:hAnsi="Times New Roman"/>
          <w:sz w:val="28"/>
          <w:szCs w:val="28"/>
        </w:rPr>
        <w:t>формление рабочей карточки.</w:t>
      </w:r>
    </w:p>
    <w:p w14:paraId="3EA52E53" w14:textId="77777777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02D151B6" w14:textId="4B228F0E" w:rsidR="003A0AD3" w:rsidRPr="003A0AD3" w:rsidRDefault="003A0AD3" w:rsidP="003751BC">
      <w:pPr>
        <w:pStyle w:val="aff1"/>
        <w:spacing w:after="0" w:line="360" w:lineRule="auto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3A0AD3">
        <w:rPr>
          <w:rFonts w:ascii="Times New Roman" w:hAnsi="Times New Roman"/>
          <w:b/>
          <w:sz w:val="28"/>
          <w:szCs w:val="28"/>
        </w:rPr>
        <w:t>Модуль</w:t>
      </w:r>
      <w:r w:rsidRPr="003A0AD3">
        <w:rPr>
          <w:b/>
        </w:rPr>
        <w:t xml:space="preserve"> </w:t>
      </w:r>
      <w:r w:rsidRPr="003A0AD3">
        <w:rPr>
          <w:rFonts w:ascii="Times New Roman" w:hAnsi="Times New Roman"/>
          <w:b/>
          <w:sz w:val="28"/>
          <w:szCs w:val="28"/>
        </w:rPr>
        <w:t>D.</w:t>
      </w:r>
      <w:r w:rsidRPr="003A0AD3">
        <w:rPr>
          <w:b/>
        </w:rPr>
        <w:t xml:space="preserve"> </w:t>
      </w:r>
      <w:r w:rsidRPr="003A0AD3">
        <w:rPr>
          <w:rFonts w:ascii="Times New Roman" w:hAnsi="Times New Roman"/>
          <w:b/>
          <w:sz w:val="28"/>
          <w:szCs w:val="28"/>
        </w:rPr>
        <w:t>Определение агрохимических свойств почвы.</w:t>
      </w:r>
    </w:p>
    <w:p w14:paraId="77D11385" w14:textId="77777777" w:rsidR="003A0AD3" w:rsidRPr="003A0AD3" w:rsidRDefault="003A0AD3" w:rsidP="003A0AD3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Задание:</w:t>
      </w:r>
    </w:p>
    <w:p w14:paraId="6B20A4CE" w14:textId="77777777" w:rsidR="003A0AD3" w:rsidRDefault="003A0AD3" w:rsidP="007D5DF3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рН солевой вытяжки почвы и определение группировки рН почвы;</w:t>
      </w:r>
    </w:p>
    <w:p w14:paraId="5E5F54EA" w14:textId="77777777" w:rsidR="003A0AD3" w:rsidRDefault="003A0AD3" w:rsidP="007D5DF3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содержания N-NO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в слоях почвы;</w:t>
      </w:r>
    </w:p>
    <w:p w14:paraId="0A498C5F" w14:textId="77777777" w:rsidR="003A0AD3" w:rsidRDefault="003A0AD3" w:rsidP="007D5DF3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запасов N- 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в слоях почвы;</w:t>
      </w:r>
    </w:p>
    <w:p w14:paraId="429AD98D" w14:textId="77777777" w:rsidR="003A0AD3" w:rsidRDefault="003A0AD3" w:rsidP="007D5DF3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показания прибора в форму и определить группировку почв;</w:t>
      </w:r>
    </w:p>
    <w:p w14:paraId="3DE54783" w14:textId="77777777" w:rsidR="00423D74" w:rsidRDefault="00423D74" w:rsidP="00423D74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ситуация;</w:t>
      </w:r>
    </w:p>
    <w:p w14:paraId="7036B8A6" w14:textId="1FF54EE6" w:rsidR="00423D74" w:rsidRPr="00423D74" w:rsidRDefault="00423D74" w:rsidP="00423D74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23D74">
        <w:rPr>
          <w:rFonts w:ascii="Times New Roman" w:hAnsi="Times New Roman"/>
          <w:sz w:val="28"/>
          <w:szCs w:val="28"/>
        </w:rPr>
        <w:t>Оформление рабочей карточки.</w:t>
      </w:r>
    </w:p>
    <w:p w14:paraId="16DFAA6F" w14:textId="77777777" w:rsidR="00423D74" w:rsidRDefault="00423D74" w:rsidP="00423D74">
      <w:pPr>
        <w:pStyle w:val="aff1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07D6DF56" w14:textId="70EE873B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33386A57" w14:textId="7A2E681D" w:rsidR="003A0AD3" w:rsidRPr="003751BC" w:rsidRDefault="003A0AD3" w:rsidP="003751BC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751BC">
        <w:rPr>
          <w:rFonts w:ascii="Times New Roman" w:hAnsi="Times New Roman"/>
          <w:b/>
          <w:sz w:val="28"/>
          <w:szCs w:val="28"/>
        </w:rPr>
        <w:t>Модуль Е. Работа с цифровой платформой и разработка раздела технологической карты.</w:t>
      </w:r>
    </w:p>
    <w:p w14:paraId="3C8EE01E" w14:textId="77777777" w:rsidR="003A0AD3" w:rsidRPr="003A0AD3" w:rsidRDefault="003A0AD3" w:rsidP="00D704AF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Задание:</w:t>
      </w:r>
    </w:p>
    <w:p w14:paraId="6E92EBFA" w14:textId="77777777" w:rsidR="003A0AD3" w:rsidRPr="00D704AF" w:rsidRDefault="003A0AD3" w:rsidP="007D5DF3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704AF">
        <w:rPr>
          <w:rFonts w:ascii="Times New Roman" w:hAnsi="Times New Roman"/>
          <w:sz w:val="28"/>
          <w:szCs w:val="28"/>
        </w:rPr>
        <w:t xml:space="preserve">Модуль может включать в себя выполнение работы с агрономическими параметрами в программе </w:t>
      </w:r>
      <w:proofErr w:type="spellStart"/>
      <w:r w:rsidRPr="00D704AF">
        <w:rPr>
          <w:rFonts w:ascii="Times New Roman" w:hAnsi="Times New Roman"/>
          <w:sz w:val="28"/>
          <w:szCs w:val="28"/>
        </w:rPr>
        <w:t>OneSoilScouting</w:t>
      </w:r>
      <w:proofErr w:type="spellEnd"/>
      <w:r w:rsidRPr="00D704AF">
        <w:rPr>
          <w:rFonts w:ascii="Times New Roman" w:hAnsi="Times New Roman"/>
          <w:sz w:val="28"/>
          <w:szCs w:val="28"/>
        </w:rPr>
        <w:t xml:space="preserve">; </w:t>
      </w:r>
    </w:p>
    <w:p w14:paraId="1573CB3C" w14:textId="48F82041" w:rsidR="003A0AD3" w:rsidRPr="00D704AF" w:rsidRDefault="003A0AD3" w:rsidP="007D5DF3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704AF">
        <w:rPr>
          <w:rFonts w:ascii="Times New Roman" w:hAnsi="Times New Roman"/>
          <w:sz w:val="28"/>
          <w:szCs w:val="28"/>
        </w:rPr>
        <w:t>Разработк</w:t>
      </w:r>
      <w:r w:rsidR="00DB6A2D">
        <w:rPr>
          <w:rFonts w:ascii="Times New Roman" w:hAnsi="Times New Roman"/>
          <w:sz w:val="28"/>
          <w:szCs w:val="28"/>
        </w:rPr>
        <w:t>и раздела технологической карты.</w:t>
      </w:r>
    </w:p>
    <w:p w14:paraId="615D0ED4" w14:textId="77777777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1654606E" w14:textId="09741285" w:rsidR="003A0AD3" w:rsidRPr="003751BC" w:rsidRDefault="003A0AD3" w:rsidP="003751BC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751BC">
        <w:rPr>
          <w:rFonts w:ascii="Times New Roman" w:hAnsi="Times New Roman"/>
          <w:b/>
          <w:sz w:val="28"/>
          <w:szCs w:val="28"/>
        </w:rPr>
        <w:t xml:space="preserve">Модуль </w:t>
      </w:r>
      <w:r w:rsidRPr="003751BC">
        <w:rPr>
          <w:rFonts w:ascii="Times New Roman" w:hAnsi="Times New Roman"/>
          <w:b/>
          <w:sz w:val="28"/>
          <w:szCs w:val="28"/>
          <w:lang w:val="en-US"/>
        </w:rPr>
        <w:t>F</w:t>
      </w:r>
      <w:r w:rsidRPr="003751BC">
        <w:rPr>
          <w:rFonts w:ascii="Times New Roman" w:hAnsi="Times New Roman"/>
          <w:b/>
          <w:sz w:val="28"/>
          <w:szCs w:val="28"/>
        </w:rPr>
        <w:t>. Вегетативное размножение и продуктивность плодово-ягодных культур.</w:t>
      </w:r>
    </w:p>
    <w:p w14:paraId="34C7751A" w14:textId="77777777" w:rsidR="003A0AD3" w:rsidRPr="003A0AD3" w:rsidRDefault="003A0AD3" w:rsidP="00D704AF">
      <w:pPr>
        <w:pStyle w:val="aff1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AD3">
        <w:rPr>
          <w:rFonts w:ascii="Times New Roman" w:hAnsi="Times New Roman"/>
          <w:sz w:val="28"/>
          <w:szCs w:val="28"/>
        </w:rPr>
        <w:t>Задание:</w:t>
      </w:r>
    </w:p>
    <w:p w14:paraId="25152915" w14:textId="63970001" w:rsidR="00D704AF" w:rsidRPr="00D704AF" w:rsidRDefault="00D704AF" w:rsidP="00D85608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4AF">
        <w:rPr>
          <w:rFonts w:ascii="Times New Roman" w:hAnsi="Times New Roman"/>
          <w:sz w:val="28"/>
          <w:szCs w:val="28"/>
        </w:rPr>
        <w:t xml:space="preserve">Модуль может включать в себя выполнение </w:t>
      </w:r>
      <w:r w:rsidR="00D85608" w:rsidRPr="00D85608">
        <w:rPr>
          <w:rFonts w:ascii="Times New Roman" w:hAnsi="Times New Roman"/>
          <w:sz w:val="28"/>
          <w:szCs w:val="28"/>
        </w:rPr>
        <w:t>ве</w:t>
      </w:r>
      <w:r w:rsidR="00D85608">
        <w:rPr>
          <w:rFonts w:ascii="Times New Roman" w:hAnsi="Times New Roman"/>
          <w:sz w:val="28"/>
          <w:szCs w:val="28"/>
        </w:rPr>
        <w:t>гетативного размножения культур</w:t>
      </w:r>
      <w:r w:rsidRPr="00D704AF">
        <w:rPr>
          <w:rFonts w:ascii="Times New Roman" w:hAnsi="Times New Roman"/>
          <w:sz w:val="28"/>
          <w:szCs w:val="28"/>
        </w:rPr>
        <w:t xml:space="preserve">; </w:t>
      </w:r>
    </w:p>
    <w:p w14:paraId="37D5D5C8" w14:textId="079790B9" w:rsidR="00D704AF" w:rsidRDefault="00D704AF" w:rsidP="007D5DF3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704AF">
        <w:rPr>
          <w:rFonts w:ascii="Times New Roman" w:hAnsi="Times New Roman"/>
          <w:sz w:val="28"/>
          <w:szCs w:val="28"/>
        </w:rPr>
        <w:t>Биологический анализ</w:t>
      </w:r>
      <w:r w:rsidR="00CB5E32">
        <w:rPr>
          <w:rFonts w:ascii="Times New Roman" w:hAnsi="Times New Roman"/>
          <w:sz w:val="28"/>
          <w:szCs w:val="28"/>
        </w:rPr>
        <w:t xml:space="preserve"> плодоносящих ветвей</w:t>
      </w:r>
      <w:r w:rsidRPr="00D704AF">
        <w:rPr>
          <w:rFonts w:ascii="Times New Roman" w:hAnsi="Times New Roman"/>
          <w:sz w:val="28"/>
          <w:szCs w:val="28"/>
        </w:rPr>
        <w:t>;</w:t>
      </w:r>
    </w:p>
    <w:p w14:paraId="21773A9E" w14:textId="3FF91892" w:rsidR="00D704AF" w:rsidRPr="00A872ED" w:rsidRDefault="00D704AF" w:rsidP="00D85608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2ED">
        <w:rPr>
          <w:rFonts w:ascii="Times New Roman" w:hAnsi="Times New Roman"/>
          <w:sz w:val="28"/>
          <w:szCs w:val="28"/>
        </w:rPr>
        <w:lastRenderedPageBreak/>
        <w:t>Определение помологических сортов</w:t>
      </w:r>
      <w:r w:rsidR="00A872ED" w:rsidRPr="00A872ED">
        <w:t xml:space="preserve"> </w:t>
      </w:r>
      <w:r w:rsidR="00A872ED" w:rsidRPr="00A872ED">
        <w:rPr>
          <w:rFonts w:ascii="Times New Roman" w:hAnsi="Times New Roman"/>
          <w:sz w:val="28"/>
          <w:szCs w:val="28"/>
        </w:rPr>
        <w:t>и сухих веществ в</w:t>
      </w:r>
      <w:r w:rsidRPr="00A872ED">
        <w:rPr>
          <w:rFonts w:ascii="Times New Roman" w:hAnsi="Times New Roman"/>
          <w:sz w:val="28"/>
          <w:szCs w:val="28"/>
        </w:rPr>
        <w:t xml:space="preserve"> </w:t>
      </w:r>
      <w:r w:rsidR="00D85608" w:rsidRPr="00D85608">
        <w:rPr>
          <w:rFonts w:ascii="Times New Roman" w:hAnsi="Times New Roman"/>
          <w:sz w:val="28"/>
          <w:szCs w:val="28"/>
        </w:rPr>
        <w:t>плодовых культурах</w:t>
      </w:r>
      <w:r w:rsidR="00A872ED" w:rsidRPr="00A872ED">
        <w:rPr>
          <w:rFonts w:ascii="Times New Roman" w:hAnsi="Times New Roman"/>
          <w:sz w:val="28"/>
          <w:szCs w:val="28"/>
        </w:rPr>
        <w:t>.</w:t>
      </w:r>
    </w:p>
    <w:p w14:paraId="44F73D1A" w14:textId="673B6770" w:rsidR="003A0AD3" w:rsidRDefault="003A0AD3" w:rsidP="003A0AD3">
      <w:pPr>
        <w:pStyle w:val="aff1"/>
        <w:spacing w:after="0" w:line="36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074E0A74" w14:textId="472997E0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14:paraId="57F3B033" w14:textId="705B79D8" w:rsidR="00DE39D8" w:rsidRPr="00A204BB" w:rsidRDefault="00DE39D8" w:rsidP="00C17B01">
      <w:pPr>
        <w:pStyle w:val="afe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</w:t>
      </w:r>
      <w:r w:rsidR="0029547E" w:rsidRPr="00A204BB">
        <w:rPr>
          <w:color w:val="auto"/>
          <w:sz w:val="28"/>
          <w:szCs w:val="28"/>
          <w:u w:val="none"/>
        </w:rPr>
        <w:t>:</w:t>
      </w:r>
    </w:p>
    <w:p w14:paraId="4C147D01" w14:textId="77777777" w:rsidR="00D704AF" w:rsidRDefault="00D704AF" w:rsidP="00D704A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4" w:name="_Toc77151993"/>
      <w:r>
        <w:rPr>
          <w:rFonts w:ascii="Times New Roman" w:hAnsi="Times New Roman"/>
          <w:sz w:val="28"/>
          <w:szCs w:val="28"/>
        </w:rPr>
        <w:t>Содержанием конкурсного задания являет выполнение 6 модулей.</w:t>
      </w:r>
    </w:p>
    <w:p w14:paraId="490C763D" w14:textId="77777777" w:rsidR="00D704AF" w:rsidRDefault="00D704AF" w:rsidP="00D704AF">
      <w:pPr>
        <w:pStyle w:val="Default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7E20EB0E" w14:textId="77777777" w:rsidR="00D704AF" w:rsidRDefault="00D704AF" w:rsidP="00D704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Все технические термины и описания, используемые в Конкурсном задании, должны соответствовать стандартам и терминам; </w:t>
      </w:r>
    </w:p>
    <w:p w14:paraId="4FE683AD" w14:textId="77777777" w:rsidR="00D704AF" w:rsidRDefault="00D704AF" w:rsidP="00D704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 Организатор должен предоставить материалы, оборудование, инструменты и расходные материалы для выполнения только текущего модуля. </w:t>
      </w:r>
    </w:p>
    <w:p w14:paraId="59566CF9" w14:textId="77777777" w:rsidR="00D704AF" w:rsidRDefault="00D704AF" w:rsidP="00D704A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Оценка за выполнение модулей может выставляться ежедневно</w:t>
      </w:r>
    </w:p>
    <w:p w14:paraId="639F603A" w14:textId="77777777" w:rsidR="00D704AF" w:rsidRDefault="00D704AF" w:rsidP="00D704A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C70D9" w14:textId="77777777" w:rsidR="00D704AF" w:rsidRDefault="00D704AF" w:rsidP="00D704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6CC1E4B6" w14:textId="62A18F1F" w:rsidR="00D704AF" w:rsidRDefault="00D704AF" w:rsidP="00D70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Размеры, коммуникации, электрификация и организация внутреннего пространства может </w:t>
      </w:r>
      <w:r w:rsidR="00823915">
        <w:rPr>
          <w:rFonts w:ascii="Times New Roman" w:hAnsi="Times New Roman" w:cs="Times New Roman"/>
          <w:sz w:val="28"/>
          <w:szCs w:val="28"/>
        </w:rPr>
        <w:t>преобразовываться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чемпионата.</w:t>
      </w:r>
    </w:p>
    <w:p w14:paraId="65700D94" w14:textId="77777777" w:rsidR="00D704AF" w:rsidRDefault="00D704AF" w:rsidP="00D704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Компоновка рабочего места участника:</w:t>
      </w:r>
    </w:p>
    <w:p w14:paraId="16C5E386" w14:textId="77777777" w:rsidR="00D704AF" w:rsidRDefault="00D704AF" w:rsidP="00D704A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14:paraId="01FDCD98" w14:textId="77777777" w:rsidR="00D704AF" w:rsidRDefault="00D704AF" w:rsidP="00D229F1">
      <w:pPr>
        <w:pStyle w:val="-2"/>
        <w:spacing w:before="0" w:after="0"/>
        <w:rPr>
          <w:rFonts w:ascii="Times New Roman" w:hAnsi="Times New Roman"/>
          <w:szCs w:val="28"/>
        </w:rPr>
      </w:pPr>
    </w:p>
    <w:p w14:paraId="56C5A1CD" w14:textId="47D6440F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14:paraId="76DD25F0" w14:textId="214730B8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D055AAE" w14:textId="77777777"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lastRenderedPageBreak/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1748DAA" w14:textId="77777777"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1F6BA567" w14:textId="77777777" w:rsidR="00397A1B" w:rsidRPr="00A204BB" w:rsidRDefault="00397A1B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7FB51098" w14:textId="77777777" w:rsidR="00397A1B" w:rsidRPr="00A204BB" w:rsidRDefault="00397A1B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04A8F8D" w14:textId="77777777" w:rsidR="00397A1B" w:rsidRPr="00A204BB" w:rsidRDefault="00397A1B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277209A3" w14:textId="77777777"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CE87DE4" w14:textId="77777777" w:rsidR="00DE39D8" w:rsidRPr="00A204BB" w:rsidRDefault="00DE39D8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14:paraId="5E327F33" w14:textId="77777777" w:rsidR="00DE39D8" w:rsidRPr="00A204BB" w:rsidRDefault="00DE39D8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5246AC88" w14:textId="50204037" w:rsidR="00EA0C3A" w:rsidRPr="00A204BB" w:rsidRDefault="00EA0C3A" w:rsidP="007D5DF3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7C55B18C" w14:textId="77777777"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7E894762" w14:textId="3AFE8B35"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738480CC" w14:textId="77777777"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3D4DF83D" w14:textId="4A377A7C"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33905D0" w14:textId="77777777"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DA0EB9B" w14:textId="77777777"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14:paraId="53EEDC6F" w14:textId="77777777" w:rsidR="004718A2" w:rsidRDefault="004718A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B6924" w14:textId="77777777" w:rsidR="004718A2" w:rsidRDefault="004718A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F303C" w14:textId="77777777" w:rsidR="00E2261C" w:rsidRPr="00A204BB" w:rsidRDefault="00E2261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12"/>
        <w:gridCol w:w="2259"/>
        <w:gridCol w:w="2259"/>
        <w:gridCol w:w="2799"/>
      </w:tblGrid>
      <w:tr w:rsidR="00956BC9" w:rsidRPr="008E5424" w14:paraId="4643D8F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1EF602F8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EDC9A5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019E8ED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0D09A67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14:paraId="1BD87DC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33E6EB8C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14:paraId="3CE72AB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0B5E3B39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3912A88A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14:paraId="09C09843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5B5D948E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14:paraId="3018E8F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14:paraId="46AD7231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14:paraId="070299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14:paraId="1E3A367A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C9E0208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14:paraId="14C0AF8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3F1A4726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6E2861BB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14:paraId="692353F4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A489D65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 xml:space="preserve">Внесение и согласование с Менеджером </w:t>
            </w:r>
            <w:r w:rsidRPr="008E5424">
              <w:rPr>
                <w:b/>
                <w:sz w:val="24"/>
                <w:szCs w:val="24"/>
              </w:rPr>
              <w:lastRenderedPageBreak/>
              <w:t>компетенции 30% изменений в КЗ</w:t>
            </w:r>
          </w:p>
        </w:tc>
        <w:tc>
          <w:tcPr>
            <w:tcW w:w="0" w:type="auto"/>
            <w:vAlign w:val="center"/>
          </w:tcPr>
          <w:p w14:paraId="0ECAF2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lastRenderedPageBreak/>
              <w:t>В день С-2</w:t>
            </w:r>
          </w:p>
        </w:tc>
        <w:tc>
          <w:tcPr>
            <w:tcW w:w="0" w:type="auto"/>
            <w:vAlign w:val="center"/>
          </w:tcPr>
          <w:p w14:paraId="1AC8C4CD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2332A6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14:paraId="58DCE41B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0B58B260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  <w:vAlign w:val="center"/>
          </w:tcPr>
          <w:p w14:paraId="64BFD4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2E4B2B7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14CEB40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14:paraId="517B7AA4" w14:textId="77777777"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34231E15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77151994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14:paraId="4245E565" w14:textId="77777777"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E7E1E66" w14:textId="77777777"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60E634" w14:textId="77777777"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77151995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6"/>
    </w:p>
    <w:p w14:paraId="7B6C26BD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7F17164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3BF4258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7" w:name="_Toc77151996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7"/>
    </w:p>
    <w:p w14:paraId="4B60F0A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77151997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8"/>
    </w:p>
    <w:p w14:paraId="60FC0EFA" w14:textId="0C58FEE3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>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0D77964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77151998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14:paraId="2558D2BD" w14:textId="77777777"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B99553B" w14:textId="77777777" w:rsidR="00DE39D8" w:rsidRPr="00A204BB" w:rsidRDefault="00DE39D8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14:paraId="24679798" w14:textId="77777777" w:rsidR="00DE39D8" w:rsidRPr="00A204BB" w:rsidRDefault="00DE39D8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14:paraId="352F6FEC" w14:textId="77777777" w:rsidR="00220E70" w:rsidRPr="00A204BB" w:rsidRDefault="00220E70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7E57212" w14:textId="77777777" w:rsidR="00DE39D8" w:rsidRPr="00A204BB" w:rsidRDefault="00DE39D8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14:paraId="3856055D" w14:textId="77777777" w:rsidR="00DE39D8" w:rsidRPr="00A204BB" w:rsidRDefault="00DE39D8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57189F1E" w14:textId="77777777" w:rsidR="00DE39D8" w:rsidRPr="00A204BB" w:rsidRDefault="00DE39D8" w:rsidP="007D5DF3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69D3609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7151999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0"/>
    </w:p>
    <w:p w14:paraId="382EE5F0" w14:textId="515FCA9C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A380CE3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7152000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1"/>
    </w:p>
    <w:p w14:paraId="53536576" w14:textId="77777777"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1684997" w14:textId="77777777" w:rsidR="00DE39D8" w:rsidRPr="00A204BB" w:rsidRDefault="000B339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9044" wp14:editId="4A57347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9936" w14:textId="502AE7AF" w:rsidR="007B13F5" w:rsidRPr="00C34D40" w:rsidRDefault="007B13F5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 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90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03CC9936" w14:textId="502AE7AF" w:rsidR="007B13F5" w:rsidRPr="00C34D40" w:rsidRDefault="007B13F5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в соответствиями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58DC0B02" w14:textId="77777777" w:rsidR="00220E70" w:rsidRPr="00A204BB" w:rsidRDefault="00220E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F2DD0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4169C" w14:textId="33BDB273" w:rsidR="00D704AF" w:rsidRDefault="00E75567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34"/>
          <w:szCs w:val="34"/>
        </w:rPr>
      </w:pPr>
      <w:bookmarkStart w:id="32" w:name="_Toc77152001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2"/>
    </w:p>
    <w:p w14:paraId="75A06660" w14:textId="414F8CC5" w:rsidR="00D704AF" w:rsidRDefault="00F81737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Конкурсанты до</w:t>
      </w:r>
      <w:r w:rsidR="00D704A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входа на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конкурсную площадку должны оде</w:t>
      </w:r>
      <w:r w:rsidR="00D704A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ть халат.</w:t>
      </w:r>
    </w:p>
    <w:p w14:paraId="25845EF2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территории конкурсной площадки запрещается хранить личную верхнюю одежду, хранить и принимать пищу, а также курить.</w:t>
      </w:r>
    </w:p>
    <w:p w14:paraId="623B3D4F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Запрещается использовать для работы приборы с нарушенной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электроизоляцией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другое оборудование, представляющие опасность. Обо всех неисправностях электрооборудования необходимо немедленно сообщить эксперту.</w:t>
      </w:r>
    </w:p>
    <w:p w14:paraId="15ABDFE9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Запрещается пользоваться инструментом, приспособлениями и оборудованием, безопасному обращению с которым он не обучен.</w:t>
      </w:r>
    </w:p>
    <w:p w14:paraId="7DB9A9CF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ТРЕБОВАНИЯ БЕЗОПАСНОСТИ ВО ВРЕМЯ РАБОТ</w:t>
      </w:r>
    </w:p>
    <w:p w14:paraId="56B464EE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Каждый конкурсант должен работать на закрепленном за ним рабочем месте.</w:t>
      </w:r>
    </w:p>
    <w:p w14:paraId="6190ECAE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Рабочие места конкурсантов запрещается загромождать склянками с реактивами, ненужными в данный момент приборами, посудой, посторонними предметами, в том числе личными вещами конкурсанта.</w:t>
      </w:r>
    </w:p>
    <w:p w14:paraId="0FD4B079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Во время работы на конкурсной площадке следует соблюдать тишину, порядок и чистоту, не допускать торопливости, беспорядочности и неряшливости.</w:t>
      </w:r>
    </w:p>
    <w:p w14:paraId="6D82BC97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Запрещается посещение конкурсантов, работающих в условиях конкурсной площадки, посторонними лицами, а также отвлечение конкурсантов посторонними делами или разговорами.</w:t>
      </w:r>
    </w:p>
    <w:p w14:paraId="4B89D442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Конкурсантам запрещается работать в учебной аудитории в отсутствие эксперта, а также в неустановленное время без разрешения эксперта.</w:t>
      </w:r>
    </w:p>
    <w:p w14:paraId="01A0B4EF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Категорически запрещается выполнять экспериментальные работы, не связанные с конкурсным заданием.</w:t>
      </w:r>
    </w:p>
    <w:p w14:paraId="331C6205" w14:textId="77777777" w:rsidR="00F92A08" w:rsidRDefault="00F92A08" w:rsidP="00D704AF">
      <w:pPr>
        <w:pStyle w:val="aff9"/>
        <w:spacing w:after="0" w:line="360" w:lineRule="auto"/>
        <w:ind w:firstLine="708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14:paraId="0D49D6D8" w14:textId="77777777" w:rsidR="00D704AF" w:rsidRDefault="00D704AF" w:rsidP="00D704AF">
      <w:pPr>
        <w:pStyle w:val="aff9"/>
        <w:spacing w:after="0" w:line="360" w:lineRule="auto"/>
        <w:ind w:firstLine="708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ТРЕБОВАНИЯ БЕЗОПАСНОСТИ ВО ВРЕМЯ РАБОТЫ</w:t>
      </w:r>
    </w:p>
    <w:p w14:paraId="64C3E1C7" w14:textId="28DA2204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 xml:space="preserve">Не допускаются </w:t>
      </w:r>
      <w:r w:rsidR="00DB333A">
        <w:rPr>
          <w:bCs/>
          <w:sz w:val="28"/>
          <w:szCs w:val="28"/>
          <w:bdr w:val="none" w:sz="0" w:space="0" w:color="auto" w:frame="1"/>
          <w:shd w:val="clear" w:color="auto" w:fill="FFFFFF"/>
        </w:rPr>
        <w:t>работы на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неисправном оборудовании, с неисправными приборами, приспособлениями, фиксационными устройствами на неисправных столах.</w:t>
      </w:r>
    </w:p>
    <w:p w14:paraId="49B9754F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ab/>
        <w:t>Аппаратура, приборы, оборудование, инструментарий должны находиться в чистоте, что является проявлением высокой профессиональной культуры.</w:t>
      </w:r>
    </w:p>
    <w:p w14:paraId="6AD629F8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Перед тем, как приступить к работе, проверяются: исправность аппаратов, приборов, инструментов и других устройств. Работа допускается только с использованием исправных аппаратов, приборов, инструментов и других устройств.</w:t>
      </w:r>
    </w:p>
    <w:p w14:paraId="3514F9DE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Перед началом работы тщательно проверить исправность оборудования, приборов, подготовить необходимые растворы. </w:t>
      </w:r>
    </w:p>
    <w:p w14:paraId="00C28D59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 ПРИВИВКЕ ОВОЩНЫХ И ПЛОДОВЫХ РАСТЕНИЙ </w:t>
      </w:r>
    </w:p>
    <w:p w14:paraId="42B53EB0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Общие требования охраны труда</w:t>
      </w:r>
    </w:p>
    <w:p w14:paraId="3E32B7FC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процессе проведения конкурса на участника соревнования воздействуют следующие опасные и вредные факторы: </w:t>
      </w:r>
    </w:p>
    <w:p w14:paraId="3AC91FE1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порезы и уколы рук при неаккуратном обращении с режущим и колющим инструментом;</w:t>
      </w:r>
    </w:p>
    <w:p w14:paraId="50D8D2B4" w14:textId="547460C3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острые кромки, заусенцы, шероховатая поверхность инструмента и оборудования;</w:t>
      </w:r>
    </w:p>
    <w:p w14:paraId="291826AC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Сообщать эксперту о замеченных неисправностях инструмента и до принятия соответствующих мер к работе не приступайте.</w:t>
      </w:r>
    </w:p>
    <w:p w14:paraId="1E9061D0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</w:t>
      </w:r>
    </w:p>
    <w:p w14:paraId="24052D6C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14:paraId="75AC5F4C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Убирайте использованный материал в специальные урны для мусора.</w:t>
      </w:r>
    </w:p>
    <w:p w14:paraId="199546EA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ТРЕБОВАНИЯ БЕЗОПАСНОСТИ ПО ОКОНЧАНИИ РАБОТЫ</w:t>
      </w:r>
    </w:p>
    <w:p w14:paraId="0ECE466B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 окончании работы конкурсант должен убрать свое рабочее место. Инструменты, использованные в работе, тщательно очищают и моют.</w:t>
      </w:r>
    </w:p>
    <w:p w14:paraId="1A702E52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Конкурсант по окончании задания должен:</w:t>
      </w:r>
    </w:p>
    <w:p w14:paraId="5CADC326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выключить воду;</w:t>
      </w:r>
    </w:p>
    <w:p w14:paraId="11246DF6" w14:textId="77777777" w:rsidR="00D704AF" w:rsidRDefault="00D704AF" w:rsidP="00D704AF">
      <w:pPr>
        <w:pStyle w:val="aff9"/>
        <w:spacing w:after="0" w:line="360" w:lineRule="auto"/>
        <w:ind w:left="993" w:hanging="285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отключить от сети электроприборы, аппараты, использованные при работе;</w:t>
      </w:r>
    </w:p>
    <w:p w14:paraId="3D9B3216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потушить спиртовые горелки.</w:t>
      </w:r>
    </w:p>
    <w:p w14:paraId="05DD46EB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ОБЩИЕ ТРЕБОВАНИЯ ОХРАНЫ ТРУДА</w:t>
      </w:r>
    </w:p>
    <w:p w14:paraId="14F65F72" w14:textId="77777777" w:rsidR="00D704AF" w:rsidRDefault="00D704AF" w:rsidP="00D704AF">
      <w:pPr>
        <w:pStyle w:val="aff9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 работе допускается конкурсант, прошедший медицинский осмотр и не имеющий медицинских противопоказаний по состоянию здоровья, прошедший вводный и первичный на рабочем месте инструктажи по охране труда, имеющий профилактические прививки.</w:t>
      </w:r>
    </w:p>
    <w:p w14:paraId="621BDBD0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77152002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14:paraId="61CCB7B1" w14:textId="62EC94A4"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05AFE82E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77152003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14:paraId="2AE20805" w14:textId="77777777" w:rsidR="00D704AF" w:rsidRPr="00D704AF" w:rsidRDefault="00D704AF" w:rsidP="00D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AF">
        <w:rPr>
          <w:rFonts w:ascii="Times New Roman" w:hAnsi="Times New Roman" w:cs="Times New Roman"/>
          <w:sz w:val="28"/>
          <w:szCs w:val="28"/>
        </w:rPr>
        <w:t xml:space="preserve">При нарушении организации рабочего места, неумении работать с электрифицированным оборудованием конкурсант отстраняется от выполнения конкурсного задания. </w:t>
      </w:r>
    </w:p>
    <w:p w14:paraId="5097B4D5" w14:textId="74B47E74" w:rsidR="00D704AF" w:rsidRDefault="00D704AF" w:rsidP="00D7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AF">
        <w:rPr>
          <w:rFonts w:ascii="Times New Roman" w:hAnsi="Times New Roman" w:cs="Times New Roman"/>
          <w:sz w:val="28"/>
          <w:szCs w:val="28"/>
        </w:rPr>
        <w:t xml:space="preserve">Набранные баллы до </w:t>
      </w:r>
      <w:r w:rsidR="00823915" w:rsidRPr="00D704AF">
        <w:rPr>
          <w:rFonts w:ascii="Times New Roman" w:hAnsi="Times New Roman" w:cs="Times New Roman"/>
          <w:sz w:val="28"/>
          <w:szCs w:val="28"/>
        </w:rPr>
        <w:t>момента отстранения</w:t>
      </w:r>
      <w:r w:rsidRPr="00D704AF">
        <w:rPr>
          <w:rFonts w:ascii="Times New Roman" w:hAnsi="Times New Roman" w:cs="Times New Roman"/>
          <w:sz w:val="28"/>
          <w:szCs w:val="28"/>
        </w:rPr>
        <w:t xml:space="preserve"> сохраняются.</w:t>
      </w:r>
    </w:p>
    <w:p w14:paraId="0F75B06C" w14:textId="77777777" w:rsidR="00D704AF" w:rsidRPr="00A204BB" w:rsidRDefault="00D704AF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9291D" w14:textId="607C79DB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35" w:name="_Toc7715200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>8. МАТЕРИАЛЫ И ОБОРУДОВАНИЕ</w:t>
      </w:r>
      <w:bookmarkEnd w:id="35"/>
    </w:p>
    <w:p w14:paraId="625B2695" w14:textId="77777777"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77152005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6"/>
    </w:p>
    <w:p w14:paraId="5DE4154B" w14:textId="77777777"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1BF0E" w14:textId="3EBFF49F"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14:paraId="4DDB49A3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70A4CBFA" w14:textId="77777777" w:rsidR="00A27EE4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7D3226E2" w14:textId="70BD39DE" w:rsidR="00C52383" w:rsidRPr="00A204BB" w:rsidRDefault="00C5238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AB00E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0B79E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2560FA86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14779D28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4BD4BD08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77152006"/>
      <w:r w:rsidRPr="00A204BB">
        <w:rPr>
          <w:rFonts w:ascii="Times New Roman" w:hAnsi="Times New Roman"/>
          <w:szCs w:val="28"/>
        </w:rPr>
        <w:lastRenderedPageBreak/>
        <w:t>8.2. МАТЕРИАЛЫ, ОБОРУДОВАНИЕ И ИНСТРУМЕНТЫ В ИНСТРУМЕНТАЛЬНОМ ЯЩИКЕ (ТУЛБОКС, TOOLBOX)</w:t>
      </w:r>
      <w:bookmarkEnd w:id="37"/>
    </w:p>
    <w:p w14:paraId="3B64A9E8" w14:textId="38B9B2FF" w:rsidR="00DE39D8" w:rsidRPr="00A204BB" w:rsidRDefault="005E04AF" w:rsidP="00C17B0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нулевой</w:t>
      </w:r>
    </w:p>
    <w:p w14:paraId="1FD7067F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77152007"/>
      <w:r w:rsidRPr="00A204B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8"/>
    </w:p>
    <w:p w14:paraId="171E5A27" w14:textId="77777777" w:rsidR="005E04AF" w:rsidRDefault="005E04AF" w:rsidP="005E0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 </w:t>
      </w:r>
    </w:p>
    <w:p w14:paraId="6475804B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77152008"/>
      <w:r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39"/>
    </w:p>
    <w:p w14:paraId="1DDF2A85" w14:textId="5D18E6FC" w:rsidR="005E04AF" w:rsidRDefault="005E04AF" w:rsidP="005E04A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AC79C55" w14:textId="2B77615E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3E2A6A" w14:textId="77777777" w:rsidR="005E04AF" w:rsidRDefault="005E04AF" w:rsidP="005E04AF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40" w:name="_Toc77152009"/>
      <w:r>
        <w:rPr>
          <w:noProof/>
          <w:lang w:eastAsia="ru-RU"/>
        </w:rPr>
        <w:lastRenderedPageBreak/>
        <w:drawing>
          <wp:inline distT="0" distB="0" distL="0" distR="0" wp14:anchorId="76F33B9D" wp14:editId="0A1346D7">
            <wp:extent cx="8483538" cy="5556312"/>
            <wp:effectExtent l="0" t="3492" r="0" b="0"/>
            <wp:docPr id="181" name="Рисунок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Рисунок 181"/>
                    <pic:cNvPicPr/>
                  </pic:nvPicPr>
                  <pic:blipFill rotWithShape="1">
                    <a:blip r:embed="rId15"/>
                    <a:srcRect l="15945" t="11666" r="12473" b="6670"/>
                    <a:stretch/>
                  </pic:blipFill>
                  <pic:spPr bwMode="auto">
                    <a:xfrm rot="16200000">
                      <a:off x="0" y="0"/>
                      <a:ext cx="8489725" cy="556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05F7E" w14:textId="0B7DA561"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>ОСОБЫЕ ПРАВИЛА ВОЗРАСТНОЙ ГРУППЫ 14-16 ЛЕТ</w:t>
      </w:r>
      <w:bookmarkEnd w:id="40"/>
    </w:p>
    <w:p w14:paraId="701C4D39" w14:textId="77777777"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08CB65A4" w14:textId="77777777" w:rsidR="00D41269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A204B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08D29AE8" w14:textId="7487B9AA" w:rsidR="005D0B66" w:rsidRDefault="005D0B66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 основании ч.3. ст.63 ТК РФ обязательными условиями для данной категории являются: письменное согласие одного из родителей (опекуна, попечителя) и органа опеки и попечительства;</w:t>
      </w:r>
    </w:p>
    <w:p w14:paraId="15EA963D" w14:textId="41B8A825" w:rsidR="005D0B66" w:rsidRDefault="005D0B66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Работа на площадке должна быть легкой и не причинять вреда здоровью подростка.</w:t>
      </w:r>
    </w:p>
    <w:p w14:paraId="2F5A9952" w14:textId="13EA0E68" w:rsidR="005D0B66" w:rsidRDefault="005D0B66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Согласно ст. 26 ТК РФ, несовершеннолетние не могут быть заняты на работах, которые могут причинить вред их здоровью; тяжелых работах; работах с вредными или опасными условиями труда. </w:t>
      </w:r>
      <w:bookmarkStart w:id="41" w:name="_GoBack"/>
      <w:bookmarkEnd w:id="41"/>
    </w:p>
    <w:p w14:paraId="4AFCFD6A" w14:textId="591DFA23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 компетенции «Агрономия» общее время на выполнение задания составляет 5 часов.</w:t>
      </w:r>
    </w:p>
    <w:p w14:paraId="6E11E7DB" w14:textId="09027921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Конкурсное задание содержит 5 модулей:</w:t>
      </w:r>
    </w:p>
    <w:p w14:paraId="3C4307AB" w14:textId="65CB46FC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13F5">
        <w:rPr>
          <w:rFonts w:ascii="Times New Roman" w:eastAsia="Arial Unicode MS" w:hAnsi="Times New Roman" w:cs="Times New Roman"/>
          <w:sz w:val="28"/>
          <w:szCs w:val="28"/>
        </w:rPr>
        <w:t>Модуль A: Оптическое исследование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</w:p>
    <w:p w14:paraId="6ACA166D" w14:textId="26BDC70D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13F5">
        <w:rPr>
          <w:rFonts w:ascii="Times New Roman" w:eastAsia="Arial Unicode MS" w:hAnsi="Times New Roman" w:cs="Times New Roman"/>
          <w:sz w:val="28"/>
          <w:szCs w:val="28"/>
        </w:rPr>
        <w:t>Модуль B: Определение качества зерна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0BF8C1C" w14:textId="4E2604D3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13F5">
        <w:rPr>
          <w:rFonts w:ascii="Times New Roman" w:eastAsia="Arial Unicode MS" w:hAnsi="Times New Roman" w:cs="Times New Roman"/>
          <w:sz w:val="28"/>
          <w:szCs w:val="28"/>
        </w:rPr>
        <w:t>Модуль D: Определение агрохимических свойств почвы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393E108" w14:textId="22602109" w:rsidR="007B13F5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13F5">
        <w:rPr>
          <w:rFonts w:ascii="Times New Roman" w:eastAsia="Arial Unicode MS" w:hAnsi="Times New Roman" w:cs="Times New Roman"/>
          <w:sz w:val="28"/>
          <w:szCs w:val="28"/>
        </w:rPr>
        <w:t>Модуль Е: Работа с цифровой платформой и разработка раздела технологической карты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CE01668" w14:textId="028AD019" w:rsidR="007B13F5" w:rsidRPr="00A204BB" w:rsidRDefault="007B13F5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B13F5">
        <w:rPr>
          <w:rFonts w:ascii="Times New Roman" w:eastAsia="Arial Unicode MS" w:hAnsi="Times New Roman" w:cs="Times New Roman"/>
          <w:sz w:val="28"/>
          <w:szCs w:val="28"/>
        </w:rPr>
        <w:t>Модуль F: Вегетативное размножение и продуктивность плодово-ягодных культур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7B13F5" w:rsidRPr="00A204BB" w:rsidSect="00976338">
      <w:headerReference w:type="default" r:id="rId16"/>
      <w:footerReference w:type="default" r:id="rId17"/>
      <w:headerReference w:type="firs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C1118" w14:textId="77777777" w:rsidR="00373D83" w:rsidRDefault="00373D83" w:rsidP="00970F49">
      <w:pPr>
        <w:spacing w:after="0" w:line="240" w:lineRule="auto"/>
      </w:pPr>
      <w:r>
        <w:separator/>
      </w:r>
    </w:p>
  </w:endnote>
  <w:endnote w:type="continuationSeparator" w:id="0">
    <w:p w14:paraId="6E7ACDA1" w14:textId="77777777" w:rsidR="00373D83" w:rsidRDefault="00373D8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B13F5" w:rsidRPr="00832EBB" w14:paraId="4E60380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700367B9" w14:textId="77777777" w:rsidR="007B13F5" w:rsidRPr="00A204BB" w:rsidRDefault="007B13F5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4DAF0504" w14:textId="77777777" w:rsidR="007B13F5" w:rsidRPr="00A204BB" w:rsidRDefault="007B13F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7B13F5" w:rsidRPr="00832EBB" w14:paraId="4456C7D0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14:paraId="5C515820" w14:textId="4260218A" w:rsidR="007B13F5" w:rsidRPr="00A204BB" w:rsidRDefault="007B13F5" w:rsidP="00116185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©«</w:t>
              </w:r>
              <w:proofErr w:type="spellStart"/>
              <w:proofErr w:type="gramEnd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(Агрономия)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37AEB4B1" w14:textId="51C80656" w:rsidR="007B13F5" w:rsidRPr="00A204BB" w:rsidRDefault="007B13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D0B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B13F5" w:rsidRDefault="007B1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417E1" w14:textId="77777777" w:rsidR="00373D83" w:rsidRDefault="00373D83" w:rsidP="00970F49">
      <w:pPr>
        <w:spacing w:after="0" w:line="240" w:lineRule="auto"/>
      </w:pPr>
      <w:r>
        <w:separator/>
      </w:r>
    </w:p>
  </w:footnote>
  <w:footnote w:type="continuationSeparator" w:id="0">
    <w:p w14:paraId="59B42A41" w14:textId="77777777" w:rsidR="00373D83" w:rsidRDefault="00373D8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77777777" w:rsidR="007B13F5" w:rsidRPr="00B45AA4" w:rsidRDefault="007B13F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D563753" wp14:editId="6F957997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8A3C" w14:textId="77777777" w:rsidR="007B13F5" w:rsidRDefault="007B13F5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54667B3C" wp14:editId="7A927D7E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F333BE"/>
    <w:multiLevelType w:val="hybridMultilevel"/>
    <w:tmpl w:val="6854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A36166"/>
    <w:multiLevelType w:val="hybridMultilevel"/>
    <w:tmpl w:val="600AC95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B0D7D3C"/>
    <w:multiLevelType w:val="hybridMultilevel"/>
    <w:tmpl w:val="6782407E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BC79BD"/>
    <w:multiLevelType w:val="hybridMultilevel"/>
    <w:tmpl w:val="5548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707E"/>
    <w:multiLevelType w:val="hybridMultilevel"/>
    <w:tmpl w:val="D522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50ED"/>
    <w:multiLevelType w:val="hybridMultilevel"/>
    <w:tmpl w:val="909E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F3102"/>
    <w:multiLevelType w:val="hybridMultilevel"/>
    <w:tmpl w:val="94CA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91B0B"/>
    <w:multiLevelType w:val="hybridMultilevel"/>
    <w:tmpl w:val="694C0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2056A0"/>
    <w:multiLevelType w:val="hybridMultilevel"/>
    <w:tmpl w:val="198C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6E4"/>
    <w:multiLevelType w:val="hybridMultilevel"/>
    <w:tmpl w:val="A0102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9D76C2"/>
    <w:multiLevelType w:val="hybridMultilevel"/>
    <w:tmpl w:val="5548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E4E6872"/>
    <w:multiLevelType w:val="hybridMultilevel"/>
    <w:tmpl w:val="7600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27A3"/>
    <w:multiLevelType w:val="hybridMultilevel"/>
    <w:tmpl w:val="9ED8484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22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18"/>
  </w:num>
  <w:num w:numId="15">
    <w:abstractNumId w:val="23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4"/>
  </w:num>
  <w:num w:numId="20">
    <w:abstractNumId w:val="10"/>
  </w:num>
  <w:num w:numId="21">
    <w:abstractNumId w:val="20"/>
  </w:num>
  <w:num w:numId="22">
    <w:abstractNumId w:val="17"/>
  </w:num>
  <w:num w:numId="23">
    <w:abstractNumId w:val="0"/>
  </w:num>
  <w:num w:numId="24">
    <w:abstractNumId w:val="16"/>
  </w:num>
  <w:num w:numId="25">
    <w:abstractNumId w:val="1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21CCE"/>
    <w:rsid w:val="00056CDE"/>
    <w:rsid w:val="00081D65"/>
    <w:rsid w:val="00097330"/>
    <w:rsid w:val="000A1F96"/>
    <w:rsid w:val="000B3397"/>
    <w:rsid w:val="000D258B"/>
    <w:rsid w:val="000D4C46"/>
    <w:rsid w:val="000D74AA"/>
    <w:rsid w:val="000F0FC3"/>
    <w:rsid w:val="001024BE"/>
    <w:rsid w:val="00116185"/>
    <w:rsid w:val="00127743"/>
    <w:rsid w:val="0015561E"/>
    <w:rsid w:val="001627D5"/>
    <w:rsid w:val="0017612A"/>
    <w:rsid w:val="001B6FD0"/>
    <w:rsid w:val="001E1DF9"/>
    <w:rsid w:val="00220E70"/>
    <w:rsid w:val="0029547E"/>
    <w:rsid w:val="002B1426"/>
    <w:rsid w:val="002F2906"/>
    <w:rsid w:val="0031163F"/>
    <w:rsid w:val="00314C38"/>
    <w:rsid w:val="00333251"/>
    <w:rsid w:val="00333911"/>
    <w:rsid w:val="00333FC1"/>
    <w:rsid w:val="00334165"/>
    <w:rsid w:val="003441A0"/>
    <w:rsid w:val="003601A4"/>
    <w:rsid w:val="00372D34"/>
    <w:rsid w:val="00373D83"/>
    <w:rsid w:val="003751BC"/>
    <w:rsid w:val="0037535C"/>
    <w:rsid w:val="003934F8"/>
    <w:rsid w:val="00397A1B"/>
    <w:rsid w:val="003A0AD3"/>
    <w:rsid w:val="003A21C8"/>
    <w:rsid w:val="003C1D7A"/>
    <w:rsid w:val="003C5F97"/>
    <w:rsid w:val="003D1E51"/>
    <w:rsid w:val="00423D74"/>
    <w:rsid w:val="004254FE"/>
    <w:rsid w:val="00434BB9"/>
    <w:rsid w:val="0044354A"/>
    <w:rsid w:val="004436D5"/>
    <w:rsid w:val="0046528D"/>
    <w:rsid w:val="004718A2"/>
    <w:rsid w:val="0047429B"/>
    <w:rsid w:val="004917C4"/>
    <w:rsid w:val="004A07A5"/>
    <w:rsid w:val="004B692B"/>
    <w:rsid w:val="004D096E"/>
    <w:rsid w:val="004E785E"/>
    <w:rsid w:val="004E7905"/>
    <w:rsid w:val="005055FF"/>
    <w:rsid w:val="00510059"/>
    <w:rsid w:val="00554CBB"/>
    <w:rsid w:val="005560AC"/>
    <w:rsid w:val="0056194A"/>
    <w:rsid w:val="005A0157"/>
    <w:rsid w:val="005B0DEC"/>
    <w:rsid w:val="005C6A23"/>
    <w:rsid w:val="005D0B66"/>
    <w:rsid w:val="005E04AF"/>
    <w:rsid w:val="005E30DC"/>
    <w:rsid w:val="00617624"/>
    <w:rsid w:val="006222B7"/>
    <w:rsid w:val="0062789A"/>
    <w:rsid w:val="0063396F"/>
    <w:rsid w:val="00637803"/>
    <w:rsid w:val="0064491A"/>
    <w:rsid w:val="00653B50"/>
    <w:rsid w:val="006776B4"/>
    <w:rsid w:val="006873B8"/>
    <w:rsid w:val="006B0FEA"/>
    <w:rsid w:val="006C6D6D"/>
    <w:rsid w:val="006C7A3B"/>
    <w:rsid w:val="00714CA4"/>
    <w:rsid w:val="00727F97"/>
    <w:rsid w:val="0074372D"/>
    <w:rsid w:val="007735DC"/>
    <w:rsid w:val="0077523C"/>
    <w:rsid w:val="007A6888"/>
    <w:rsid w:val="007B0DCC"/>
    <w:rsid w:val="007B13F5"/>
    <w:rsid w:val="007B2222"/>
    <w:rsid w:val="007D3601"/>
    <w:rsid w:val="007D5DF3"/>
    <w:rsid w:val="007D6C20"/>
    <w:rsid w:val="007F78E8"/>
    <w:rsid w:val="00801CEC"/>
    <w:rsid w:val="00823915"/>
    <w:rsid w:val="00832EBB"/>
    <w:rsid w:val="00834734"/>
    <w:rsid w:val="00835BF6"/>
    <w:rsid w:val="008761F3"/>
    <w:rsid w:val="00881DD2"/>
    <w:rsid w:val="00882B54"/>
    <w:rsid w:val="00886490"/>
    <w:rsid w:val="008A7106"/>
    <w:rsid w:val="008B560B"/>
    <w:rsid w:val="008D345B"/>
    <w:rsid w:val="008D3AA8"/>
    <w:rsid w:val="008D6DCF"/>
    <w:rsid w:val="008E5424"/>
    <w:rsid w:val="009018F0"/>
    <w:rsid w:val="00901F8B"/>
    <w:rsid w:val="00953113"/>
    <w:rsid w:val="00954B97"/>
    <w:rsid w:val="00956BC9"/>
    <w:rsid w:val="00970F49"/>
    <w:rsid w:val="009715DA"/>
    <w:rsid w:val="00976338"/>
    <w:rsid w:val="009931F0"/>
    <w:rsid w:val="009955F8"/>
    <w:rsid w:val="009D04EE"/>
    <w:rsid w:val="009F57C0"/>
    <w:rsid w:val="00A204BB"/>
    <w:rsid w:val="00A21F70"/>
    <w:rsid w:val="00A27EE4"/>
    <w:rsid w:val="00A329D2"/>
    <w:rsid w:val="00A521D9"/>
    <w:rsid w:val="00A57976"/>
    <w:rsid w:val="00A618F1"/>
    <w:rsid w:val="00A872ED"/>
    <w:rsid w:val="00A87627"/>
    <w:rsid w:val="00A91D4B"/>
    <w:rsid w:val="00A962D4"/>
    <w:rsid w:val="00AA2B8A"/>
    <w:rsid w:val="00AD2200"/>
    <w:rsid w:val="00AE4982"/>
    <w:rsid w:val="00AE4C67"/>
    <w:rsid w:val="00AE6AB7"/>
    <w:rsid w:val="00AE7A32"/>
    <w:rsid w:val="00AF329D"/>
    <w:rsid w:val="00B162B5"/>
    <w:rsid w:val="00B236AD"/>
    <w:rsid w:val="00B30A26"/>
    <w:rsid w:val="00B40FFB"/>
    <w:rsid w:val="00B4196F"/>
    <w:rsid w:val="00B45392"/>
    <w:rsid w:val="00B45AA4"/>
    <w:rsid w:val="00BA2CF0"/>
    <w:rsid w:val="00BC3813"/>
    <w:rsid w:val="00BC7808"/>
    <w:rsid w:val="00C02B5F"/>
    <w:rsid w:val="00C06EBC"/>
    <w:rsid w:val="00C17B01"/>
    <w:rsid w:val="00C21E3A"/>
    <w:rsid w:val="00C26C83"/>
    <w:rsid w:val="00C52383"/>
    <w:rsid w:val="00C65CF9"/>
    <w:rsid w:val="00C70D2B"/>
    <w:rsid w:val="00C7206A"/>
    <w:rsid w:val="00C740CF"/>
    <w:rsid w:val="00C8152F"/>
    <w:rsid w:val="00C8277D"/>
    <w:rsid w:val="00C95538"/>
    <w:rsid w:val="00CA6CCD"/>
    <w:rsid w:val="00CB5E32"/>
    <w:rsid w:val="00CC50B7"/>
    <w:rsid w:val="00CF0DA9"/>
    <w:rsid w:val="00D12ABD"/>
    <w:rsid w:val="00D13CDF"/>
    <w:rsid w:val="00D16F4B"/>
    <w:rsid w:val="00D2075B"/>
    <w:rsid w:val="00D229F1"/>
    <w:rsid w:val="00D37CEC"/>
    <w:rsid w:val="00D405D4"/>
    <w:rsid w:val="00D41269"/>
    <w:rsid w:val="00D45007"/>
    <w:rsid w:val="00D704AF"/>
    <w:rsid w:val="00D85608"/>
    <w:rsid w:val="00D87A1E"/>
    <w:rsid w:val="00DB333A"/>
    <w:rsid w:val="00DB4124"/>
    <w:rsid w:val="00DB6A2D"/>
    <w:rsid w:val="00DD52D1"/>
    <w:rsid w:val="00DE39D8"/>
    <w:rsid w:val="00DE5614"/>
    <w:rsid w:val="00DF7C06"/>
    <w:rsid w:val="00E00924"/>
    <w:rsid w:val="00E04FDF"/>
    <w:rsid w:val="00E2261C"/>
    <w:rsid w:val="00E75567"/>
    <w:rsid w:val="00E857D6"/>
    <w:rsid w:val="00EA0163"/>
    <w:rsid w:val="00EA0C3A"/>
    <w:rsid w:val="00EB2779"/>
    <w:rsid w:val="00EC387F"/>
    <w:rsid w:val="00ED18F9"/>
    <w:rsid w:val="00ED53C9"/>
    <w:rsid w:val="00EE7DA3"/>
    <w:rsid w:val="00F1662D"/>
    <w:rsid w:val="00F3099C"/>
    <w:rsid w:val="00F6025D"/>
    <w:rsid w:val="00F672B2"/>
    <w:rsid w:val="00F81737"/>
    <w:rsid w:val="00F83D10"/>
    <w:rsid w:val="00F86AB1"/>
    <w:rsid w:val="00F92A08"/>
    <w:rsid w:val="00F96457"/>
    <w:rsid w:val="00FB1F17"/>
    <w:rsid w:val="00FC6E8D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UnresolvedMention">
    <w:name w:val="Unresolved Mention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13">
    <w:name w:val="Основной текст1"/>
    <w:basedOn w:val="a2"/>
    <w:rsid w:val="003A0AD3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D704A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ff8">
    <w:name w:val="Обычный (веб) Знак"/>
    <w:link w:val="aff9"/>
    <w:semiHidden/>
    <w:locked/>
    <w:rsid w:val="00D704AF"/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rmal (Web)"/>
    <w:basedOn w:val="a1"/>
    <w:link w:val="aff8"/>
    <w:semiHidden/>
    <w:unhideWhenUsed/>
    <w:rsid w:val="00D704AF"/>
    <w:pPr>
      <w:spacing w:line="25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s.worldskill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9626-3B6E-466E-A087-71D70162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37</Pages>
  <Words>7517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(Агрономия)</dc:creator>
  <cp:keywords/>
  <dc:description/>
  <cp:lastModifiedBy>Наталья</cp:lastModifiedBy>
  <cp:revision>34</cp:revision>
  <dcterms:created xsi:type="dcterms:W3CDTF">2021-07-17T15:15:00Z</dcterms:created>
  <dcterms:modified xsi:type="dcterms:W3CDTF">2021-08-08T20:56:00Z</dcterms:modified>
</cp:coreProperties>
</file>