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5D" w:rsidRPr="00B77C5D" w:rsidRDefault="00B77C5D" w:rsidP="00B77C5D">
      <w:pPr>
        <w:tabs>
          <w:tab w:val="left" w:pos="8789"/>
        </w:tabs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  <w:r w:rsidRPr="00B77C5D">
        <w:rPr>
          <w:rFonts w:ascii="Times New Roman" w:eastAsia="Arial Unicode MS" w:hAnsi="Times New Roman"/>
          <w:b/>
          <w:sz w:val="24"/>
          <w:szCs w:val="24"/>
        </w:rPr>
        <w:t xml:space="preserve">     Согласовано</w:t>
      </w:r>
    </w:p>
    <w:p w:rsidR="00B77C5D" w:rsidRPr="00B77C5D" w:rsidRDefault="00B77C5D" w:rsidP="00B77C5D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B77C5D">
        <w:rPr>
          <w:rFonts w:ascii="Times New Roman" w:eastAsia="Arial Unicode MS" w:hAnsi="Times New Roman"/>
          <w:sz w:val="24"/>
          <w:szCs w:val="24"/>
        </w:rPr>
        <w:t xml:space="preserve">Заместитель менеджера компетенции </w:t>
      </w:r>
    </w:p>
    <w:p w:rsidR="00B77C5D" w:rsidRPr="00B77C5D" w:rsidRDefault="00B77C5D" w:rsidP="00B77C5D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B77C5D">
        <w:rPr>
          <w:rFonts w:ascii="Times New Roman" w:eastAsia="Arial Unicode MS" w:hAnsi="Times New Roman"/>
          <w:sz w:val="24"/>
          <w:szCs w:val="24"/>
        </w:rPr>
        <w:t>Дошкольное воспитание Н.П.Орлова</w:t>
      </w:r>
    </w:p>
    <w:p w:rsidR="00B77C5D" w:rsidRPr="00B77C5D" w:rsidRDefault="00B77C5D" w:rsidP="00B77C5D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B77C5D">
        <w:rPr>
          <w:rFonts w:ascii="Times New Roman" w:eastAsia="Arial Unicode MS" w:hAnsi="Times New Roman"/>
          <w:sz w:val="24"/>
          <w:szCs w:val="24"/>
        </w:rPr>
        <w:t>_________________</w:t>
      </w:r>
    </w:p>
    <w:p w:rsidR="00B77C5D" w:rsidRPr="00B77C5D" w:rsidRDefault="00B77C5D" w:rsidP="00B77C5D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B77C5D">
        <w:rPr>
          <w:rFonts w:ascii="Times New Roman" w:eastAsia="Arial Unicode MS" w:hAnsi="Times New Roman"/>
          <w:sz w:val="24"/>
          <w:szCs w:val="24"/>
        </w:rPr>
        <w:t>(подпись)</w:t>
      </w:r>
    </w:p>
    <w:p w:rsidR="00B77C5D" w:rsidRPr="00B77C5D" w:rsidRDefault="00B77C5D" w:rsidP="00B77C5D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B77C5D">
        <w:rPr>
          <w:rFonts w:ascii="Times New Roman" w:eastAsia="Arial Unicode MS" w:hAnsi="Times New Roman"/>
          <w:sz w:val="24"/>
          <w:szCs w:val="24"/>
        </w:rPr>
        <w:t>«_____»_____________ 2021 г.</w:t>
      </w:r>
    </w:p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77C5D" w:rsidRPr="00B77C5D" w:rsidRDefault="00843FB7" w:rsidP="00B77C5D">
      <w:pPr>
        <w:spacing w:after="0" w:line="240" w:lineRule="auto"/>
        <w:jc w:val="center"/>
        <w:rPr>
          <w:rFonts w:ascii="Times New Roman" w:eastAsia="Arial Unicode MS" w:hAnsi="Times New Roman"/>
          <w:sz w:val="48"/>
          <w:szCs w:val="56"/>
        </w:rPr>
      </w:pPr>
      <w:r>
        <w:rPr>
          <w:rFonts w:ascii="Times New Roman" w:eastAsia="Arial Unicode MS" w:hAnsi="Times New Roman"/>
          <w:sz w:val="48"/>
          <w:szCs w:val="56"/>
        </w:rPr>
        <w:t>КОНКУРСНОЕ ЗАДАНИЕ</w:t>
      </w:r>
      <w:r w:rsidR="00B77C5D" w:rsidRPr="00B77C5D">
        <w:rPr>
          <w:rFonts w:ascii="Times New Roman" w:eastAsia="Arial Unicode MS" w:hAnsi="Times New Roman"/>
          <w:sz w:val="48"/>
          <w:szCs w:val="56"/>
        </w:rPr>
        <w:t xml:space="preserve"> КОМПЕТЕНЦИИ</w:t>
      </w:r>
    </w:p>
    <w:p w:rsidR="00B77C5D" w:rsidRDefault="00B77C5D" w:rsidP="00B77C5D">
      <w:pPr>
        <w:spacing w:after="0" w:line="360" w:lineRule="auto"/>
        <w:jc w:val="center"/>
        <w:rPr>
          <w:rFonts w:ascii="Times New Roman" w:eastAsia="Arial Unicode MS" w:hAnsi="Times New Roman"/>
          <w:sz w:val="32"/>
          <w:szCs w:val="40"/>
        </w:rPr>
      </w:pPr>
      <w:r w:rsidRPr="00B77C5D">
        <w:rPr>
          <w:rFonts w:ascii="Times New Roman" w:eastAsia="Arial Unicode MS" w:hAnsi="Times New Roman"/>
          <w:sz w:val="32"/>
          <w:szCs w:val="40"/>
        </w:rPr>
        <w:t>«</w:t>
      </w:r>
      <w:r w:rsidRPr="00B77C5D">
        <w:rPr>
          <w:rFonts w:ascii="Times New Roman" w:eastAsia="Arial Unicode MS" w:hAnsi="Times New Roman"/>
          <w:sz w:val="48"/>
          <w:szCs w:val="56"/>
        </w:rPr>
        <w:t>R 4 Дошкольное воспитание</w:t>
      </w:r>
      <w:r w:rsidRPr="00B77C5D">
        <w:rPr>
          <w:rFonts w:ascii="Times New Roman" w:eastAsia="Arial Unicode MS" w:hAnsi="Times New Roman"/>
          <w:sz w:val="32"/>
          <w:szCs w:val="40"/>
        </w:rPr>
        <w:t>»</w:t>
      </w:r>
    </w:p>
    <w:p w:rsidR="00B77C5D" w:rsidRPr="00B77C5D" w:rsidRDefault="00B77C5D" w:rsidP="00B77C5D">
      <w:pPr>
        <w:spacing w:after="0" w:line="360" w:lineRule="auto"/>
        <w:jc w:val="center"/>
        <w:rPr>
          <w:rFonts w:ascii="Times New Roman" w:eastAsia="Arial Unicode MS" w:hAnsi="Times New Roman"/>
          <w:sz w:val="32"/>
          <w:szCs w:val="40"/>
        </w:rPr>
      </w:pPr>
    </w:p>
    <w:p w:rsidR="00B77C5D" w:rsidRPr="0083696F" w:rsidRDefault="00B77C5D" w:rsidP="00B77C5D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77C5D" w:rsidRPr="0083696F" w:rsidRDefault="00B77C5D" w:rsidP="00B77C5D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:rsidR="00B77C5D" w:rsidRPr="0083696F" w:rsidRDefault="00B77C5D" w:rsidP="00B77C5D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A55901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A55901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B77C5D" w:rsidRPr="0083696F" w:rsidRDefault="00B77C5D" w:rsidP="00B77C5D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B77C5D" w:rsidRPr="0083696F" w:rsidRDefault="00B77C5D" w:rsidP="00B77C5D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B77C5D" w:rsidRPr="0083696F" w:rsidRDefault="00B77C5D" w:rsidP="00B77C5D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</w:hyperlink>
        </w:p>
        <w:p w:rsidR="00B77C5D" w:rsidRPr="0083696F" w:rsidRDefault="00B77C5D" w:rsidP="00B77C5D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>
              <w:rPr>
                <w:rFonts w:ascii="Times New Roman" w:hAnsi="Times New Roman"/>
                <w:b w:val="0"/>
                <w:bCs w:val="0"/>
                <w:noProof/>
                <w:webHidden/>
              </w:rPr>
              <w:t>12</w:t>
            </w:r>
          </w:hyperlink>
        </w:p>
        <w:p w:rsidR="00B77C5D" w:rsidRPr="0083696F" w:rsidRDefault="00B77C5D" w:rsidP="00B77C5D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>
              <w:rPr>
                <w:rFonts w:ascii="Times New Roman" w:hAnsi="Times New Roman"/>
                <w:b w:val="0"/>
                <w:bCs w:val="0"/>
                <w:noProof/>
                <w:webHidden/>
              </w:rPr>
              <w:t>13</w:t>
            </w:r>
          </w:hyperlink>
        </w:p>
        <w:p w:rsidR="00B77C5D" w:rsidRDefault="00B77C5D" w:rsidP="00B77C5D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:rsidR="00B77C5D" w:rsidRPr="00B555AD" w:rsidRDefault="00B77C5D" w:rsidP="00B77C5D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</w:p>
    <w:p w:rsidR="00B77C5D" w:rsidRDefault="00B77C5D" w:rsidP="00175191">
      <w:pPr>
        <w:rPr>
          <w:sz w:val="56"/>
        </w:rPr>
        <w:sectPr w:rsidR="00B77C5D" w:rsidSect="00B77C5D">
          <w:pgSz w:w="11900" w:h="16850"/>
          <w:pgMar w:top="680" w:right="1220" w:bottom="0" w:left="1600" w:header="720" w:footer="720" w:gutter="0"/>
          <w:cols w:space="720"/>
        </w:sectPr>
      </w:pPr>
      <w:r w:rsidRPr="00B77C5D">
        <w:rPr>
          <w:sz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-28575</wp:posOffset>
            </wp:positionH>
            <wp:positionV relativeFrom="margin">
              <wp:posOffset>4902200</wp:posOffset>
            </wp:positionV>
            <wp:extent cx="7575550" cy="6067425"/>
            <wp:effectExtent l="0" t="0" r="6350" b="0"/>
            <wp:wrapNone/>
            <wp:docPr id="3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96F" w:rsidRPr="00175191" w:rsidRDefault="000A1DA8" w:rsidP="00175191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Toc379539623"/>
      <w:bookmarkStart w:id="1" w:name="_Toc66870131"/>
      <w:r w:rsidRPr="00175191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 w:rsidRPr="00175191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175191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175191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175191" w:rsidRPr="00175191">
        <w:rPr>
          <w:rStyle w:val="10"/>
          <w:rFonts w:ascii="Times New Roman" w:hAnsi="Times New Roman" w:cs="Times New Roman"/>
          <w:bCs/>
          <w:color w:val="auto"/>
        </w:rPr>
        <w:t xml:space="preserve"> </w:t>
      </w:r>
      <w:r w:rsidR="00BF6513" w:rsidRPr="00175191">
        <w:rPr>
          <w:rFonts w:ascii="Times New Roman" w:hAnsi="Times New Roman"/>
          <w:sz w:val="28"/>
          <w:szCs w:val="28"/>
        </w:rPr>
        <w:t>И</w:t>
      </w:r>
      <w:r w:rsidR="00D03632" w:rsidRPr="00175191">
        <w:rPr>
          <w:rFonts w:ascii="Times New Roman" w:hAnsi="Times New Roman"/>
          <w:sz w:val="28"/>
          <w:szCs w:val="28"/>
        </w:rPr>
        <w:t>ндивидуальный конкурс</w:t>
      </w:r>
    </w:p>
    <w:p w:rsidR="00175191" w:rsidRPr="00175191" w:rsidRDefault="00747919" w:rsidP="00175191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175191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B94043" w:rsidRPr="00175191">
        <w:rPr>
          <w:rFonts w:ascii="Times New Roman" w:hAnsi="Times New Roman"/>
          <w:sz w:val="28"/>
          <w:szCs w:val="28"/>
        </w:rPr>
        <w:t>17</w:t>
      </w:r>
      <w:r w:rsidR="00D03632" w:rsidRPr="00175191">
        <w:rPr>
          <w:rFonts w:ascii="Times New Roman" w:hAnsi="Times New Roman"/>
          <w:sz w:val="28"/>
          <w:szCs w:val="28"/>
        </w:rPr>
        <w:t xml:space="preserve"> ч.</w:t>
      </w:r>
      <w:r w:rsidR="00B94043" w:rsidRPr="00175191">
        <w:rPr>
          <w:rFonts w:ascii="Times New Roman" w:hAnsi="Times New Roman"/>
          <w:sz w:val="28"/>
          <w:szCs w:val="28"/>
        </w:rPr>
        <w:t xml:space="preserve"> 10 минут</w:t>
      </w:r>
      <w:bookmarkStart w:id="3" w:name="_Toc379539624"/>
      <w:bookmarkStart w:id="4" w:name="_Toc66870133"/>
    </w:p>
    <w:p w:rsidR="00BF6513" w:rsidRPr="00175191" w:rsidRDefault="00747919" w:rsidP="00175191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191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</w:p>
    <w:p w:rsidR="00B94043" w:rsidRPr="003F5F84" w:rsidRDefault="00B94043" w:rsidP="00B94043">
      <w:pPr>
        <w:pStyle w:val="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Содержанием конкурсного задания являются </w:t>
      </w:r>
      <w:r>
        <w:rPr>
          <w:rStyle w:val="11"/>
          <w:rFonts w:ascii="Times New Roman" w:hAnsi="Times New Roman" w:cs="Times New Roman"/>
          <w:sz w:val="28"/>
          <w:szCs w:val="28"/>
        </w:rPr>
        <w:t>виды деятельности воспитателя детей дошкольного возраста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. Участники соревнований получают </w:t>
      </w:r>
      <w:r>
        <w:rPr>
          <w:rStyle w:val="11"/>
          <w:rFonts w:ascii="Times New Roman" w:hAnsi="Times New Roman" w:cs="Times New Roman"/>
          <w:sz w:val="28"/>
          <w:szCs w:val="28"/>
        </w:rPr>
        <w:t>алгоритм выполнения задания с описанием цели выполнения модуля и планируемыми результатами представления задания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. Конкурсное задание имеет несколько модулей, выполняемых последовательно. </w:t>
      </w:r>
    </w:p>
    <w:p w:rsidR="00B94043" w:rsidRDefault="00B94043" w:rsidP="00B94043">
      <w:pPr>
        <w:spacing w:after="0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>Конкурс включает в себя</w:t>
      </w:r>
      <w:r>
        <w:rPr>
          <w:rStyle w:val="11"/>
          <w:rFonts w:ascii="Times New Roman" w:hAnsi="Times New Roman" w:cs="Times New Roman"/>
          <w:sz w:val="28"/>
          <w:szCs w:val="28"/>
        </w:rPr>
        <w:t>:разработку и проведение двух интегрированных занятий; разработку проекта, оформление этапов и результата проекта с размещением их на сайте группы ДОО, представление</w:t>
      </w:r>
      <w:bookmarkStart w:id="5" w:name="_GoBack"/>
      <w:bookmarkEnd w:id="5"/>
      <w:r>
        <w:rPr>
          <w:rStyle w:val="11"/>
          <w:rFonts w:ascii="Times New Roman" w:hAnsi="Times New Roman" w:cs="Times New Roman"/>
          <w:sz w:val="28"/>
          <w:szCs w:val="28"/>
        </w:rPr>
        <w:t xml:space="preserve"> сайта родителям по заданной тематике; проведение бодрящей гимнастики после дневного сна и театрализованная игра с организационно-мотивационной беседой, развивающей игрой во вторую половину дня в ДОО;о</w:t>
      </w:r>
      <w:r w:rsidRPr="00D9503B">
        <w:rPr>
          <w:rStyle w:val="11"/>
          <w:rFonts w:ascii="Times New Roman" w:hAnsi="Times New Roman" w:cs="Times New Roman"/>
          <w:sz w:val="28"/>
          <w:szCs w:val="28"/>
        </w:rPr>
        <w:t>рганизация и руководство свободной совместной деятельностью воспитателя с детьми дошкольного возраста (с элементами самостоятельной деятельности детей)</w:t>
      </w:r>
      <w:r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B94043" w:rsidRPr="003F5F84" w:rsidRDefault="00B94043" w:rsidP="00B9404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Критерии оценки являются секретными. Файл с критериями оценок высылается Менеджером компетенции Главному эксперту Финала национального чемпионата в день С – 2 до начала конкурса.</w:t>
      </w:r>
    </w:p>
    <w:p w:rsidR="00B94043" w:rsidRPr="00DA10FC" w:rsidRDefault="00B94043" w:rsidP="00B94043">
      <w:pPr>
        <w:pStyle w:val="4"/>
        <w:shd w:val="clear" w:color="auto" w:fill="auto"/>
        <w:spacing w:before="0" w:after="0" w:line="276" w:lineRule="auto"/>
        <w:ind w:left="23" w:firstLine="709"/>
        <w:rPr>
          <w:rStyle w:val="11"/>
          <w:rFonts w:ascii="Times New Roman" w:hAnsi="Times New Roman" w:cs="Times New Roman"/>
          <w:sz w:val="28"/>
          <w:szCs w:val="28"/>
        </w:rPr>
      </w:pPr>
      <w:r w:rsidRPr="00DA10FC">
        <w:rPr>
          <w:rStyle w:val="11"/>
          <w:rFonts w:ascii="Times New Roman" w:hAnsi="Times New Roman" w:cs="Times New Roman"/>
          <w:sz w:val="28"/>
          <w:szCs w:val="28"/>
        </w:rPr>
        <w:t xml:space="preserve">Оценка Конкурсного задания </w:t>
      </w:r>
      <w:r>
        <w:rPr>
          <w:rStyle w:val="11"/>
          <w:rFonts w:ascii="Times New Roman" w:hAnsi="Times New Roman" w:cs="Times New Roman"/>
          <w:sz w:val="28"/>
          <w:szCs w:val="28"/>
        </w:rPr>
        <w:t>осуществляется</w:t>
      </w:r>
      <w:r w:rsidRPr="00DA10FC">
        <w:rPr>
          <w:rStyle w:val="11"/>
          <w:rFonts w:ascii="Times New Roman" w:hAnsi="Times New Roman" w:cs="Times New Roman"/>
          <w:sz w:val="28"/>
          <w:szCs w:val="28"/>
        </w:rPr>
        <w:t xml:space="preserve"> на основании аспектов, которые </w:t>
      </w:r>
      <w:r>
        <w:rPr>
          <w:rStyle w:val="11"/>
          <w:rFonts w:ascii="Times New Roman" w:hAnsi="Times New Roman" w:cs="Times New Roman"/>
          <w:sz w:val="28"/>
          <w:szCs w:val="28"/>
        </w:rPr>
        <w:t>Г</w:t>
      </w:r>
      <w:r w:rsidRPr="00DA10FC">
        <w:rPr>
          <w:rStyle w:val="11"/>
          <w:rFonts w:ascii="Times New Roman" w:hAnsi="Times New Roman" w:cs="Times New Roman"/>
          <w:sz w:val="28"/>
          <w:szCs w:val="28"/>
        </w:rPr>
        <w:t>лавный эксперт представит на обсуждение экспертной групп</w:t>
      </w:r>
      <w:r>
        <w:rPr>
          <w:rStyle w:val="11"/>
          <w:rFonts w:ascii="Times New Roman" w:hAnsi="Times New Roman" w:cs="Times New Roman"/>
          <w:sz w:val="28"/>
          <w:szCs w:val="28"/>
        </w:rPr>
        <w:t>е</w:t>
      </w:r>
      <w:r w:rsidRPr="00DA10FC">
        <w:rPr>
          <w:rStyle w:val="11"/>
          <w:rFonts w:ascii="Times New Roman" w:hAnsi="Times New Roman" w:cs="Times New Roman"/>
          <w:sz w:val="28"/>
          <w:szCs w:val="28"/>
        </w:rPr>
        <w:t xml:space="preserve"> в день С</w:t>
      </w:r>
      <w:r>
        <w:rPr>
          <w:rStyle w:val="11"/>
          <w:rFonts w:ascii="Times New Roman" w:hAnsi="Times New Roman" w:cs="Times New Roman"/>
          <w:sz w:val="28"/>
          <w:szCs w:val="28"/>
        </w:rPr>
        <w:t> – </w:t>
      </w:r>
      <w:r w:rsidRPr="00DA10FC">
        <w:rPr>
          <w:rStyle w:val="11"/>
          <w:rFonts w:ascii="Times New Roman" w:hAnsi="Times New Roman" w:cs="Times New Roman"/>
          <w:sz w:val="28"/>
          <w:szCs w:val="28"/>
        </w:rPr>
        <w:t>2 до начала чемпионата.</w:t>
      </w:r>
    </w:p>
    <w:p w:rsidR="00B94043" w:rsidRPr="003F5F84" w:rsidRDefault="00B94043" w:rsidP="00B9404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Окончательные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критери</w:t>
      </w:r>
      <w:r>
        <w:rPr>
          <w:rStyle w:val="1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rStyle w:val="11"/>
          <w:rFonts w:ascii="Times New Roman" w:hAnsi="Times New Roman" w:cs="Times New Roman"/>
          <w:sz w:val="28"/>
          <w:szCs w:val="28"/>
        </w:rPr>
        <w:t>утверждаются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членами </w:t>
      </w:r>
      <w:r>
        <w:rPr>
          <w:rStyle w:val="11"/>
          <w:rFonts w:ascii="Times New Roman" w:hAnsi="Times New Roman" w:cs="Times New Roman"/>
          <w:sz w:val="28"/>
          <w:szCs w:val="28"/>
        </w:rPr>
        <w:t>экспертной группы Финала национального чемпионата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. Оценка производится как в отношении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продукта, выполненного в ходе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модулей, так и в отношении процесса </w:t>
      </w:r>
      <w:r>
        <w:rPr>
          <w:rStyle w:val="11"/>
          <w:rFonts w:ascii="Times New Roman" w:hAnsi="Times New Roman" w:cs="Times New Roman"/>
          <w:sz w:val="28"/>
          <w:szCs w:val="28"/>
        </w:rPr>
        <w:t>представления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Style w:val="11"/>
          <w:rFonts w:ascii="Times New Roman" w:hAnsi="Times New Roman" w:cs="Times New Roman"/>
          <w:sz w:val="28"/>
          <w:szCs w:val="28"/>
        </w:rPr>
        <w:t>ыхзаданий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. Если участник конкурса не выполняет требования техники безопасности</w:t>
      </w:r>
      <w:r>
        <w:rPr>
          <w:rStyle w:val="11"/>
          <w:rFonts w:ascii="Times New Roman" w:hAnsi="Times New Roman" w:cs="Times New Roman"/>
          <w:sz w:val="28"/>
          <w:szCs w:val="28"/>
        </w:rPr>
        <w:t>, правила конкурса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то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тако</w:t>
      </w:r>
      <w:r>
        <w:rPr>
          <w:rStyle w:val="11"/>
          <w:rFonts w:ascii="Times New Roman" w:hAnsi="Times New Roman" w:cs="Times New Roman"/>
          <w:sz w:val="28"/>
          <w:szCs w:val="28"/>
        </w:rPr>
        <w:t>й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участник может быть отстранен от конкурса.</w:t>
      </w:r>
    </w:p>
    <w:p w:rsidR="00B94043" w:rsidRPr="0073149E" w:rsidRDefault="00B94043" w:rsidP="00B94043">
      <w:pPr>
        <w:pStyle w:val="a5"/>
        <w:spacing w:line="360" w:lineRule="auto"/>
        <w:ind w:left="0" w:firstLine="709"/>
        <w:jc w:val="both"/>
        <w:rPr>
          <w:rStyle w:val="11"/>
          <w:rFonts w:ascii="Times New Roman" w:hAnsi="Times New Roman" w:cs="Times New Roman"/>
          <w:bCs/>
          <w:color w:val="auto"/>
          <w:spacing w:val="0"/>
          <w:sz w:val="28"/>
          <w:szCs w:val="28"/>
          <w:shd w:val="clear" w:color="auto" w:fill="auto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>Конкурсное задание должно выполняться модульно. Оценка также происходит от модуля к модулю.</w:t>
      </w:r>
    </w:p>
    <w:p w:rsidR="0083696F" w:rsidRDefault="0083696F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B94043" w:rsidRDefault="00B94043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B94043" w:rsidRDefault="00B94043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B94043" w:rsidRDefault="00B94043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175191" w:rsidRDefault="00175191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175191" w:rsidRDefault="00175191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175191" w:rsidRDefault="00175191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175191" w:rsidRPr="0083696F" w:rsidRDefault="00175191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6" w:name="_Toc379539625"/>
      <w:bookmarkStart w:id="7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Модули задания и необходимое время</w:t>
      </w:r>
      <w:bookmarkEnd w:id="6"/>
      <w:bookmarkEnd w:id="7"/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/>
      </w:tblPr>
      <w:tblGrid>
        <w:gridCol w:w="381"/>
        <w:gridCol w:w="5717"/>
        <w:gridCol w:w="2372"/>
        <w:gridCol w:w="1809"/>
      </w:tblGrid>
      <w:tr w:rsidR="002D0397" w:rsidRPr="00936C18" w:rsidTr="00B94043">
        <w:tc>
          <w:tcPr>
            <w:tcW w:w="2966" w:type="pct"/>
            <w:gridSpan w:val="2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1154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880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B94043" w:rsidRPr="00A67174" w:rsidTr="00B94043">
        <w:trPr>
          <w:trHeight w:val="50"/>
        </w:trPr>
        <w:tc>
          <w:tcPr>
            <w:tcW w:w="185" w:type="pct"/>
            <w:shd w:val="clear" w:color="auto" w:fill="17365D" w:themeFill="text2" w:themeFillShade="BF"/>
            <w:vAlign w:val="center"/>
          </w:tcPr>
          <w:p w:rsidR="00B94043" w:rsidRPr="00B555AD" w:rsidRDefault="00B94043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2781" w:type="pct"/>
            <w:vAlign w:val="center"/>
          </w:tcPr>
          <w:p w:rsidR="00B94043" w:rsidRPr="00861129" w:rsidRDefault="00B94043" w:rsidP="000F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6704">
              <w:rPr>
                <w:rFonts w:ascii="Times New Roman" w:hAnsi="Times New Roman" w:cs="Times New Roman"/>
                <w:b/>
                <w:sz w:val="24"/>
                <w:szCs w:val="28"/>
              </w:rPr>
              <w:t>Модуль А.</w:t>
            </w:r>
            <w:r w:rsidRPr="00861129">
              <w:rPr>
                <w:rFonts w:ascii="Times New Roman" w:hAnsi="Times New Roman" w:cs="Times New Roman"/>
                <w:sz w:val="24"/>
                <w:szCs w:val="28"/>
              </w:rPr>
              <w:t xml:space="preserve"> «Обучение и воспитание детей дошкольного возраста»</w:t>
            </w:r>
          </w:p>
          <w:p w:rsidR="00B94043" w:rsidRPr="0073149E" w:rsidRDefault="00B94043" w:rsidP="000F132E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Cs w:val="28"/>
              </w:rPr>
            </w:pPr>
            <w:r w:rsidRPr="00BE0607">
              <w:rPr>
                <w:rFonts w:cs="Times New Roman"/>
                <w:b/>
                <w:szCs w:val="28"/>
              </w:rPr>
              <w:t>Задание 1.</w:t>
            </w:r>
            <w:r w:rsidRPr="00BE0607">
              <w:rPr>
                <w:rFonts w:cs="Times New Roman"/>
                <w:szCs w:val="28"/>
              </w:rPr>
              <w:t>Разработка и проведение интегрированного занятия по речевому развитию (выразительное чтение) с подгруппой детей с включением дидактической игры на ИКТ оборудовании</w:t>
            </w:r>
            <w:r w:rsidRPr="0073149E">
              <w:rPr>
                <w:rFonts w:cs="Times New Roman"/>
                <w:szCs w:val="28"/>
              </w:rPr>
              <w:t>и элементов продуктивной деятельности.</w:t>
            </w:r>
          </w:p>
          <w:p w:rsidR="00B94043" w:rsidRPr="00B555AD" w:rsidRDefault="00B94043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E06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Задание 2. </w:t>
            </w:r>
            <w:r w:rsidRPr="00285503">
              <w:rPr>
                <w:rFonts w:ascii="Times New Roman" w:hAnsi="Times New Roman" w:cs="Times New Roman"/>
                <w:sz w:val="24"/>
                <w:szCs w:val="28"/>
              </w:rPr>
              <w:t>Разработка и проведение интегрированного занятия по познавательному развитию (с виртуальной экскурсией и включением экспериментальной или познавательно-исследовательской деятельност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8550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54" w:type="pct"/>
            <w:vAlign w:val="center"/>
          </w:tcPr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</w:p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Pr="00B555AD" w:rsidRDefault="00B94043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</w:p>
        </w:tc>
        <w:tc>
          <w:tcPr>
            <w:tcW w:w="880" w:type="pct"/>
            <w:vAlign w:val="center"/>
          </w:tcPr>
          <w:p w:rsidR="00B94043" w:rsidRPr="00EE1B51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аса </w:t>
            </w:r>
          </w:p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1*15мин.</w:t>
            </w:r>
          </w:p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Default="00B94043" w:rsidP="000F132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Default="00B94043" w:rsidP="000F132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4043" w:rsidRPr="004A1455" w:rsidRDefault="00B94043" w:rsidP="000F132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часа</w:t>
            </w:r>
          </w:p>
          <w:p w:rsidR="00B94043" w:rsidRPr="00171248" w:rsidRDefault="00B94043" w:rsidP="000F132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171248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 </w:t>
            </w:r>
            <w:r w:rsidRPr="00171248">
              <w:rPr>
                <w:rFonts w:ascii="Times New Roman" w:hAnsi="Times New Roman" w:cs="Times New Roman"/>
                <w:sz w:val="24"/>
                <w:szCs w:val="28"/>
              </w:rPr>
              <w:t>мин.</w:t>
            </w:r>
          </w:p>
          <w:p w:rsidR="00B94043" w:rsidRPr="00B555AD" w:rsidRDefault="00B94043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043" w:rsidRPr="00A67174" w:rsidTr="00B94043">
        <w:tc>
          <w:tcPr>
            <w:tcW w:w="185" w:type="pct"/>
            <w:shd w:val="clear" w:color="auto" w:fill="17365D" w:themeFill="text2" w:themeFillShade="BF"/>
            <w:vAlign w:val="center"/>
          </w:tcPr>
          <w:p w:rsidR="00B94043" w:rsidRPr="00B555AD" w:rsidRDefault="00B94043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2781" w:type="pct"/>
            <w:vAlign w:val="center"/>
          </w:tcPr>
          <w:p w:rsidR="00B94043" w:rsidRPr="004F7984" w:rsidRDefault="00B94043" w:rsidP="000F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79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Модуль В. </w:t>
            </w:r>
            <w:r w:rsidRPr="004F7984">
              <w:rPr>
                <w:rFonts w:ascii="Times New Roman" w:hAnsi="Times New Roman" w:cs="Times New Roman"/>
                <w:sz w:val="24"/>
                <w:szCs w:val="28"/>
              </w:rPr>
              <w:t>«Взаимодействие с родителями (законными представителями) и сотрудниками образовательной организации»</w:t>
            </w:r>
          </w:p>
          <w:p w:rsidR="00B94043" w:rsidRPr="00B555AD" w:rsidRDefault="00B94043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F79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Задание. </w:t>
            </w:r>
            <w:r w:rsidRPr="004F7984">
              <w:rPr>
                <w:rFonts w:ascii="Times New Roman" w:hAnsi="Times New Roman" w:cs="Times New Roman"/>
                <w:sz w:val="24"/>
                <w:szCs w:val="28"/>
              </w:rPr>
              <w:t>Разработка совместного проекта воспитателя, детей и родителей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;оформление и размещение проекта и его результатов на сайте группы ДОО.</w:t>
            </w:r>
          </w:p>
        </w:tc>
        <w:tc>
          <w:tcPr>
            <w:tcW w:w="1154" w:type="pct"/>
            <w:vAlign w:val="center"/>
          </w:tcPr>
          <w:p w:rsidR="00B94043" w:rsidRPr="00B555AD" w:rsidRDefault="00B94043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</w:p>
        </w:tc>
        <w:tc>
          <w:tcPr>
            <w:tcW w:w="880" w:type="pct"/>
            <w:vAlign w:val="center"/>
          </w:tcPr>
          <w:p w:rsidR="00B94043" w:rsidRDefault="00B94043" w:rsidP="000F132E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94043" w:rsidRDefault="00B94043" w:rsidP="000F132E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часа</w:t>
            </w:r>
          </w:p>
          <w:p w:rsidR="00B94043" w:rsidRDefault="00B94043" w:rsidP="000F132E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94043" w:rsidRPr="00B555AD" w:rsidRDefault="00B94043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043" w:rsidRPr="00A67174" w:rsidTr="00B94043">
        <w:tc>
          <w:tcPr>
            <w:tcW w:w="185" w:type="pct"/>
            <w:shd w:val="clear" w:color="auto" w:fill="17365D" w:themeFill="text2" w:themeFillShade="BF"/>
            <w:vAlign w:val="center"/>
          </w:tcPr>
          <w:p w:rsidR="00B94043" w:rsidRPr="00B555AD" w:rsidRDefault="00B94043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2781" w:type="pct"/>
            <w:vAlign w:val="center"/>
          </w:tcPr>
          <w:p w:rsidR="00B94043" w:rsidRDefault="00B94043" w:rsidP="000F132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7984">
              <w:rPr>
                <w:rFonts w:ascii="Times New Roman" w:hAnsi="Times New Roman" w:cs="Times New Roman"/>
                <w:b/>
                <w:sz w:val="24"/>
                <w:szCs w:val="28"/>
              </w:rPr>
              <w:t>Модуль С.</w:t>
            </w:r>
            <w:r w:rsidRPr="004F7984">
              <w:rPr>
                <w:rFonts w:ascii="Times New Roman" w:hAnsi="Times New Roman" w:cs="Times New Roman"/>
                <w:sz w:val="24"/>
                <w:szCs w:val="28"/>
              </w:rPr>
              <w:t>и «Организация различных видов деятельности и общения детей дошкольного возраста»</w:t>
            </w:r>
          </w:p>
          <w:p w:rsidR="00B94043" w:rsidRDefault="00B94043" w:rsidP="000F132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71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9A71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EB6B1A">
              <w:rPr>
                <w:rFonts w:ascii="Times New Roman" w:hAnsi="Times New Roman" w:cs="Times New Roman"/>
                <w:sz w:val="24"/>
                <w:szCs w:val="28"/>
              </w:rPr>
              <w:t>Организация режима второй половины дня в детском саду.</w:t>
            </w:r>
          </w:p>
          <w:p w:rsidR="00B94043" w:rsidRDefault="00B94043" w:rsidP="000F132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79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4F7984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D287D">
              <w:rPr>
                <w:rFonts w:ascii="Times New Roman" w:hAnsi="Times New Roman" w:cs="Times New Roman"/>
                <w:sz w:val="24"/>
                <w:szCs w:val="28"/>
              </w:rPr>
              <w:t>рганизация и руководство свободной совместной деятельностью воспитателя с детьми дошкольного возраста (с элементами самостоятельной деятельности детей)</w:t>
            </w:r>
          </w:p>
          <w:p w:rsidR="00B94043" w:rsidRPr="00B555AD" w:rsidRDefault="00B94043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:rsidR="00B94043" w:rsidRDefault="00B94043" w:rsidP="000F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</w:t>
            </w:r>
          </w:p>
          <w:p w:rsidR="00B94043" w:rsidRDefault="00B94043" w:rsidP="000F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Default="00B94043" w:rsidP="000F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Default="00B94043" w:rsidP="000F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Default="00B94043" w:rsidP="000F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43" w:rsidRPr="00B555AD" w:rsidRDefault="00B94043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</w:p>
        </w:tc>
        <w:tc>
          <w:tcPr>
            <w:tcW w:w="880" w:type="pct"/>
            <w:vAlign w:val="center"/>
          </w:tcPr>
          <w:p w:rsidR="00B94043" w:rsidRDefault="00B94043" w:rsidP="000F132E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часа</w:t>
            </w:r>
          </w:p>
          <w:p w:rsidR="00B94043" w:rsidRDefault="00B94043" w:rsidP="000F132E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1*20мин.</w:t>
            </w:r>
          </w:p>
          <w:p w:rsidR="00B94043" w:rsidRDefault="00B94043" w:rsidP="000F132E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94043" w:rsidRDefault="00B94043" w:rsidP="000F132E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94043" w:rsidRDefault="00B94043" w:rsidP="000F132E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94043" w:rsidRDefault="00B94043" w:rsidP="000F132E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285503">
              <w:rPr>
                <w:rFonts w:ascii="Times New Roman" w:hAnsi="Times New Roman"/>
                <w:sz w:val="24"/>
                <w:szCs w:val="28"/>
              </w:rPr>
              <w:t xml:space="preserve"> часа</w:t>
            </w:r>
          </w:p>
          <w:p w:rsidR="00B94043" w:rsidRPr="00285503" w:rsidRDefault="00B94043" w:rsidP="000F132E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1*20 мин.</w:t>
            </w:r>
          </w:p>
          <w:p w:rsidR="00B94043" w:rsidRPr="00B555AD" w:rsidRDefault="00B94043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B94043" w:rsidRPr="007D0CAE" w:rsidRDefault="00B94043" w:rsidP="00B94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_Toc379539626"/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7D0CAE">
        <w:rPr>
          <w:rFonts w:ascii="Times New Roman" w:hAnsi="Times New Roman"/>
          <w:i/>
          <w:sz w:val="28"/>
          <w:szCs w:val="28"/>
        </w:rPr>
        <w:t xml:space="preserve">: </w:t>
      </w:r>
      <w:r w:rsidRPr="007D0CAE">
        <w:rPr>
          <w:rFonts w:ascii="Times New Roman" w:hAnsi="Times New Roman"/>
          <w:sz w:val="28"/>
          <w:szCs w:val="28"/>
        </w:rPr>
        <w:t>«</w:t>
      </w:r>
      <w:r w:rsidRPr="007D0CAE">
        <w:rPr>
          <w:rFonts w:ascii="Times New Roman" w:hAnsi="Times New Roman"/>
          <w:i/>
          <w:sz w:val="28"/>
          <w:szCs w:val="28"/>
        </w:rPr>
        <w:t>Обучение и воспитание детей дошкольного возраста</w:t>
      </w:r>
      <w:r w:rsidRPr="007D0CAE">
        <w:rPr>
          <w:rFonts w:ascii="Times New Roman" w:hAnsi="Times New Roman"/>
          <w:sz w:val="28"/>
          <w:szCs w:val="28"/>
        </w:rPr>
        <w:t>»</w:t>
      </w:r>
    </w:p>
    <w:p w:rsidR="00B94043" w:rsidRDefault="00B94043" w:rsidP="00B94043">
      <w:pPr>
        <w:pStyle w:val="a4"/>
        <w:spacing w:before="0" w:beforeAutospacing="0" w:after="0" w:afterAutospacing="0"/>
        <w:jc w:val="both"/>
        <w:rPr>
          <w:b/>
          <w:szCs w:val="28"/>
        </w:rPr>
      </w:pPr>
    </w:p>
    <w:p w:rsidR="00B94043" w:rsidRPr="007D0CAE" w:rsidRDefault="00B94043" w:rsidP="00B9404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0CAE">
        <w:rPr>
          <w:b/>
          <w:sz w:val="28"/>
          <w:szCs w:val="28"/>
        </w:rPr>
        <w:t>Задание 1.</w:t>
      </w:r>
      <w:r w:rsidRPr="007D0CAE">
        <w:rPr>
          <w:sz w:val="28"/>
          <w:szCs w:val="28"/>
        </w:rPr>
        <w:t xml:space="preserve"> Разработка и проведение интегрированного занятия по речевому развитию (выразительное чтение) с подгруппой детей с включением дидактической игры на ИКТ оборудовании и элементов продуктивной деятельности.</w:t>
      </w:r>
    </w:p>
    <w:p w:rsidR="00B94043" w:rsidRDefault="00B94043" w:rsidP="00B94043">
      <w:pPr>
        <w:spacing w:before="240"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3A3AF5" w:rsidRDefault="003A3AF5" w:rsidP="00B94043">
      <w:pPr>
        <w:spacing w:before="240"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94043" w:rsidRDefault="00B94043" w:rsidP="00B94043">
      <w:pPr>
        <w:spacing w:before="240"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lastRenderedPageBreak/>
        <w:t>Описание задания.</w:t>
      </w:r>
    </w:p>
    <w:p w:rsidR="00B94043" w:rsidRPr="007D0CAE" w:rsidRDefault="00B94043" w:rsidP="00B9404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1BF6">
        <w:rPr>
          <w:b/>
          <w:sz w:val="28"/>
          <w:szCs w:val="28"/>
        </w:rPr>
        <w:t>Цель:</w:t>
      </w:r>
      <w:r w:rsidRPr="00981BF6">
        <w:rPr>
          <w:sz w:val="28"/>
          <w:szCs w:val="28"/>
        </w:rPr>
        <w:t xml:space="preserve"> демонстрация умения разраб</w:t>
      </w:r>
      <w:r>
        <w:rPr>
          <w:sz w:val="28"/>
          <w:szCs w:val="28"/>
        </w:rPr>
        <w:t>атывать</w:t>
      </w:r>
      <w:r w:rsidRPr="00981BF6">
        <w:rPr>
          <w:sz w:val="28"/>
          <w:szCs w:val="28"/>
        </w:rPr>
        <w:t xml:space="preserve"> и проводить фрагмент занятия по речевому развитию (выразительное чтение)с подгруппой детей с </w:t>
      </w:r>
      <w:r>
        <w:rPr>
          <w:sz w:val="28"/>
          <w:szCs w:val="28"/>
        </w:rPr>
        <w:t>включением дидактической игры на</w:t>
      </w:r>
      <w:r w:rsidRPr="00981BF6">
        <w:rPr>
          <w:sz w:val="28"/>
          <w:szCs w:val="28"/>
        </w:rPr>
        <w:t xml:space="preserve"> ИКТ оборудовани</w:t>
      </w:r>
      <w:r>
        <w:rPr>
          <w:sz w:val="28"/>
          <w:szCs w:val="28"/>
        </w:rPr>
        <w:t>и</w:t>
      </w:r>
      <w:r w:rsidRPr="007D0CAE">
        <w:rPr>
          <w:sz w:val="28"/>
          <w:szCs w:val="28"/>
        </w:rPr>
        <w:t>и элементов продуктивной деятельности.</w:t>
      </w:r>
    </w:p>
    <w:p w:rsidR="00B94043" w:rsidRDefault="00B94043" w:rsidP="00B94043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81BF6">
        <w:rPr>
          <w:b/>
          <w:sz w:val="28"/>
          <w:szCs w:val="28"/>
        </w:rPr>
        <w:t>Описание объекта:</w:t>
      </w:r>
      <w:r>
        <w:rPr>
          <w:sz w:val="28"/>
          <w:szCs w:val="28"/>
        </w:rPr>
        <w:t xml:space="preserve">интеграция </w:t>
      </w:r>
      <w:r w:rsidRPr="00981BF6">
        <w:rPr>
          <w:sz w:val="28"/>
          <w:szCs w:val="28"/>
        </w:rPr>
        <w:t>речево</w:t>
      </w:r>
      <w:r>
        <w:rPr>
          <w:sz w:val="28"/>
          <w:szCs w:val="28"/>
        </w:rPr>
        <w:t>го</w:t>
      </w:r>
      <w:r w:rsidRPr="00981BF6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ядетей дошкольного возраста с игровой и продуктивной деятельностью.</w:t>
      </w:r>
    </w:p>
    <w:p w:rsidR="00B94043" w:rsidRDefault="00B94043" w:rsidP="00B94043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81BF6">
        <w:rPr>
          <w:b/>
          <w:sz w:val="28"/>
          <w:szCs w:val="28"/>
        </w:rPr>
        <w:t>Лимит времени на выполнение задания:</w:t>
      </w:r>
      <w:r>
        <w:rPr>
          <w:i/>
          <w:sz w:val="28"/>
          <w:szCs w:val="28"/>
        </w:rPr>
        <w:t>3</w:t>
      </w:r>
      <w:r w:rsidRPr="00E42A0A">
        <w:rPr>
          <w:i/>
          <w:sz w:val="28"/>
          <w:szCs w:val="28"/>
        </w:rPr>
        <w:t xml:space="preserve"> часа</w:t>
      </w:r>
    </w:p>
    <w:p w:rsidR="00B94043" w:rsidRPr="00E42A0A" w:rsidRDefault="00B94043" w:rsidP="00B94043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81BF6">
        <w:rPr>
          <w:b/>
          <w:sz w:val="28"/>
          <w:szCs w:val="28"/>
        </w:rPr>
        <w:t>Лимит времени на представление задания:</w:t>
      </w:r>
      <w:r w:rsidRPr="00E42A0A">
        <w:rPr>
          <w:i/>
          <w:sz w:val="28"/>
          <w:szCs w:val="28"/>
        </w:rPr>
        <w:t xml:space="preserve">15 минут. </w:t>
      </w:r>
    </w:p>
    <w:p w:rsidR="00B94043" w:rsidRDefault="00B94043" w:rsidP="00B94043">
      <w:pPr>
        <w:pStyle w:val="a5"/>
        <w:numPr>
          <w:ilvl w:val="1"/>
          <w:numId w:val="22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Алгоритм работы.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Рассмотреть книгу.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Прочитать ее с целью ознакомления с содержанием литературного произведения.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Провести анализ литературного произведения.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Определиться с выбором чтения отрывка литературного произведения, либо чтения всего произведения.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Отработать выразительное чтение литературного произведения.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1813">
        <w:rPr>
          <w:sz w:val="28"/>
          <w:szCs w:val="28"/>
        </w:rPr>
        <w:t>цел</w:t>
      </w:r>
      <w:r>
        <w:rPr>
          <w:sz w:val="28"/>
          <w:szCs w:val="28"/>
        </w:rPr>
        <w:t xml:space="preserve">и интегрированного занятия </w:t>
      </w:r>
      <w:r w:rsidRPr="00D21813">
        <w:rPr>
          <w:sz w:val="28"/>
          <w:szCs w:val="28"/>
        </w:rPr>
        <w:t>по речевому развитию с  включением дидактическ</w:t>
      </w:r>
      <w:r>
        <w:rPr>
          <w:sz w:val="28"/>
          <w:szCs w:val="28"/>
        </w:rPr>
        <w:t>ойигры</w:t>
      </w:r>
      <w:r w:rsidRPr="00D21813">
        <w:rPr>
          <w:sz w:val="28"/>
          <w:szCs w:val="28"/>
        </w:rPr>
        <w:t xml:space="preserve"> на ИКТ оборудовании и </w:t>
      </w:r>
      <w:r>
        <w:rPr>
          <w:sz w:val="28"/>
          <w:szCs w:val="28"/>
        </w:rPr>
        <w:t xml:space="preserve">с </w:t>
      </w:r>
      <w:r w:rsidRPr="00D21813">
        <w:rPr>
          <w:sz w:val="28"/>
          <w:szCs w:val="28"/>
        </w:rPr>
        <w:t>элемент</w:t>
      </w:r>
      <w:r>
        <w:rPr>
          <w:sz w:val="28"/>
          <w:szCs w:val="28"/>
        </w:rPr>
        <w:t>ами</w:t>
      </w:r>
      <w:r w:rsidRPr="00D21813">
        <w:rPr>
          <w:sz w:val="28"/>
          <w:szCs w:val="28"/>
        </w:rPr>
        <w:t xml:space="preserve"> продуктивной деятельности</w:t>
      </w:r>
      <w:r>
        <w:rPr>
          <w:sz w:val="28"/>
          <w:szCs w:val="28"/>
        </w:rPr>
        <w:t xml:space="preserve"> определить </w:t>
      </w:r>
      <w:r w:rsidRPr="00D21813">
        <w:rPr>
          <w:sz w:val="28"/>
          <w:szCs w:val="28"/>
        </w:rPr>
        <w:t>задачи и ожидаемые результаты.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Разработать технологическую карту интегрированного занятия по речевому развитию с  включением дидактическо</w:t>
      </w:r>
      <w:r>
        <w:rPr>
          <w:sz w:val="28"/>
          <w:szCs w:val="28"/>
        </w:rPr>
        <w:t>йигры</w:t>
      </w:r>
      <w:r w:rsidRPr="00D21813">
        <w:rPr>
          <w:sz w:val="28"/>
          <w:szCs w:val="28"/>
        </w:rPr>
        <w:t xml:space="preserve"> на ИКТ оборудовании и </w:t>
      </w:r>
      <w:r>
        <w:rPr>
          <w:sz w:val="28"/>
          <w:szCs w:val="28"/>
        </w:rPr>
        <w:t xml:space="preserve">с </w:t>
      </w:r>
      <w:r w:rsidRPr="00D21813">
        <w:rPr>
          <w:sz w:val="28"/>
          <w:szCs w:val="28"/>
        </w:rPr>
        <w:t>элемент</w:t>
      </w:r>
      <w:r>
        <w:rPr>
          <w:sz w:val="28"/>
          <w:szCs w:val="28"/>
        </w:rPr>
        <w:t>ами</w:t>
      </w:r>
      <w:r w:rsidRPr="00D21813">
        <w:rPr>
          <w:sz w:val="28"/>
          <w:szCs w:val="28"/>
        </w:rPr>
        <w:t xml:space="preserve"> продуктивной деятельности 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Продумать вводную часть, включая аннотацию книги.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Разработать беседу с детьми (волонтерами) по содержанию литературного произведения.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Продумать методы и приемы, направленные на решение цели и задач интегрированного занятия.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lastRenderedPageBreak/>
        <w:t>Подобрать ИКТ оборудование в соответствии с возрастом детей и содержанием литературного произведения.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Разработать дидактическ</w:t>
      </w:r>
      <w:r>
        <w:rPr>
          <w:sz w:val="28"/>
          <w:szCs w:val="28"/>
        </w:rPr>
        <w:t>уюигру</w:t>
      </w:r>
      <w:r w:rsidRPr="00D21813">
        <w:rPr>
          <w:sz w:val="28"/>
          <w:szCs w:val="28"/>
        </w:rPr>
        <w:t xml:space="preserve"> с использованием ИКТ оборудования в соответствии с содержанием литературного произведения, целями и задачами.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Продумать и подготовить материалы для включения элементов продуктивной деятельности</w:t>
      </w:r>
      <w:r>
        <w:rPr>
          <w:sz w:val="28"/>
          <w:szCs w:val="28"/>
        </w:rPr>
        <w:t>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Продумать и смоделировать развивающее, образовательное пространство для проведения интегрированного занятия по речевому развитию с  включением дидактическо</w:t>
      </w:r>
      <w:r>
        <w:rPr>
          <w:sz w:val="28"/>
          <w:szCs w:val="28"/>
        </w:rPr>
        <w:t>йигры</w:t>
      </w:r>
      <w:r w:rsidRPr="00D21813">
        <w:rPr>
          <w:sz w:val="28"/>
          <w:szCs w:val="28"/>
        </w:rPr>
        <w:t xml:space="preserve"> на ИКТ оборудовании и </w:t>
      </w:r>
      <w:r>
        <w:rPr>
          <w:sz w:val="28"/>
          <w:szCs w:val="28"/>
        </w:rPr>
        <w:t xml:space="preserve">с </w:t>
      </w:r>
      <w:r w:rsidRPr="00D21813">
        <w:rPr>
          <w:sz w:val="28"/>
          <w:szCs w:val="28"/>
        </w:rPr>
        <w:t>элемент</w:t>
      </w:r>
      <w:r>
        <w:rPr>
          <w:sz w:val="28"/>
          <w:szCs w:val="28"/>
        </w:rPr>
        <w:t>ами</w:t>
      </w:r>
      <w:r w:rsidRPr="00D21813">
        <w:rPr>
          <w:sz w:val="28"/>
          <w:szCs w:val="28"/>
        </w:rPr>
        <w:t xml:space="preserve"> продуктивной деятельности.  Распределить время представления задания по направлениям деятельности педагога с детьми из расчета 15 минут.</w:t>
      </w:r>
    </w:p>
    <w:p w:rsidR="00B94043" w:rsidRPr="00D21813" w:rsidRDefault="00B94043" w:rsidP="00B94043">
      <w:pPr>
        <w:pStyle w:val="a4"/>
        <w:numPr>
          <w:ilvl w:val="0"/>
          <w:numId w:val="25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Реализовать с детьми дошкольного возраста (волонтерами с актерской задачей) содержание, указанное в технологической карте интегрированного занятия по речевому развитию с  включением дидактическо</w:t>
      </w:r>
      <w:r>
        <w:rPr>
          <w:sz w:val="28"/>
          <w:szCs w:val="28"/>
        </w:rPr>
        <w:t>йигры</w:t>
      </w:r>
      <w:r w:rsidRPr="00D21813">
        <w:rPr>
          <w:sz w:val="28"/>
          <w:szCs w:val="28"/>
        </w:rPr>
        <w:t xml:space="preserve"> на ИКТ оборудовании и </w:t>
      </w:r>
      <w:r>
        <w:rPr>
          <w:sz w:val="28"/>
          <w:szCs w:val="28"/>
        </w:rPr>
        <w:t xml:space="preserve">с </w:t>
      </w:r>
      <w:r w:rsidRPr="00D21813">
        <w:rPr>
          <w:sz w:val="28"/>
          <w:szCs w:val="28"/>
        </w:rPr>
        <w:t>элемент</w:t>
      </w:r>
      <w:r>
        <w:rPr>
          <w:sz w:val="28"/>
          <w:szCs w:val="28"/>
        </w:rPr>
        <w:t>ами</w:t>
      </w:r>
      <w:r w:rsidRPr="00D21813">
        <w:rPr>
          <w:sz w:val="28"/>
          <w:szCs w:val="28"/>
        </w:rPr>
        <w:t xml:space="preserve"> продуктивной деятельности.</w:t>
      </w:r>
    </w:p>
    <w:p w:rsidR="00B94043" w:rsidRDefault="00B94043" w:rsidP="00B94043">
      <w:pPr>
        <w:pStyle w:val="a4"/>
        <w:numPr>
          <w:ilvl w:val="0"/>
          <w:numId w:val="25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Соблюдать правила техники безопасности и санитарные нормы.</w:t>
      </w:r>
    </w:p>
    <w:p w:rsidR="00B94043" w:rsidRPr="00DD60F8" w:rsidRDefault="00B94043" w:rsidP="00B94043">
      <w:pPr>
        <w:pStyle w:val="a4"/>
        <w:numPr>
          <w:ilvl w:val="0"/>
          <w:numId w:val="25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60F8">
        <w:rPr>
          <w:sz w:val="28"/>
          <w:szCs w:val="28"/>
        </w:rPr>
        <w:t xml:space="preserve">Предоставить экспертной комиссии технологическую карту интегрированного занятия по речевому развитию с включением дидактической игры с использованием ИКТ оборудования </w:t>
      </w:r>
      <w:r w:rsidRPr="00D218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</w:t>
      </w:r>
      <w:r w:rsidRPr="00D21813">
        <w:rPr>
          <w:sz w:val="28"/>
          <w:szCs w:val="28"/>
        </w:rPr>
        <w:t>элемент</w:t>
      </w:r>
      <w:r>
        <w:rPr>
          <w:sz w:val="28"/>
          <w:szCs w:val="28"/>
        </w:rPr>
        <w:t>ами</w:t>
      </w:r>
      <w:r w:rsidRPr="00D21813">
        <w:rPr>
          <w:sz w:val="28"/>
          <w:szCs w:val="28"/>
        </w:rPr>
        <w:t xml:space="preserve"> продуктивной деятельности</w:t>
      </w:r>
      <w:r w:rsidRPr="00DD60F8">
        <w:rPr>
          <w:sz w:val="28"/>
          <w:szCs w:val="28"/>
        </w:rPr>
        <w:t xml:space="preserve"> перед демонстрацией задания.</w:t>
      </w:r>
    </w:p>
    <w:p w:rsidR="00B94043" w:rsidRPr="00981BF6" w:rsidRDefault="00B94043" w:rsidP="00B9404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E67D9">
        <w:rPr>
          <w:b/>
          <w:sz w:val="28"/>
          <w:szCs w:val="28"/>
        </w:rPr>
        <w:t>Ожидаемый результат</w:t>
      </w:r>
      <w:r w:rsidRPr="00981BF6">
        <w:rPr>
          <w:sz w:val="28"/>
          <w:szCs w:val="28"/>
        </w:rPr>
        <w:t xml:space="preserve">: </w:t>
      </w:r>
    </w:p>
    <w:p w:rsidR="00B94043" w:rsidRPr="00981BF6" w:rsidRDefault="00B94043" w:rsidP="00B94043">
      <w:pPr>
        <w:pStyle w:val="a4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81BF6">
        <w:rPr>
          <w:sz w:val="28"/>
          <w:szCs w:val="28"/>
        </w:rPr>
        <w:t>Оформленная технологическая карта, включающая цель и задачи занятия, соответствующие возрастной группе</w:t>
      </w:r>
      <w:r>
        <w:rPr>
          <w:sz w:val="28"/>
          <w:szCs w:val="28"/>
        </w:rPr>
        <w:t xml:space="preserve"> (Приложение 1)</w:t>
      </w:r>
      <w:r w:rsidRPr="00981BF6">
        <w:rPr>
          <w:sz w:val="28"/>
          <w:szCs w:val="28"/>
        </w:rPr>
        <w:t xml:space="preserve">. </w:t>
      </w:r>
    </w:p>
    <w:p w:rsidR="00B94043" w:rsidRPr="00981BF6" w:rsidRDefault="00B94043" w:rsidP="00B94043">
      <w:pPr>
        <w:pStyle w:val="a4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81BF6">
        <w:rPr>
          <w:sz w:val="28"/>
          <w:szCs w:val="28"/>
        </w:rPr>
        <w:t>Исполнение литературного текста и проведение дидактической игры с использованием ИКТ</w:t>
      </w:r>
      <w:r w:rsidRPr="00D218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</w:t>
      </w:r>
      <w:r w:rsidRPr="00D21813">
        <w:rPr>
          <w:sz w:val="28"/>
          <w:szCs w:val="28"/>
        </w:rPr>
        <w:t>элемент</w:t>
      </w:r>
      <w:r>
        <w:rPr>
          <w:sz w:val="28"/>
          <w:szCs w:val="28"/>
        </w:rPr>
        <w:t>ами</w:t>
      </w:r>
      <w:r w:rsidRPr="00D21813">
        <w:rPr>
          <w:sz w:val="28"/>
          <w:szCs w:val="28"/>
        </w:rPr>
        <w:t xml:space="preserve"> продуктивной деятельности</w:t>
      </w:r>
      <w:r w:rsidRPr="00981BF6">
        <w:rPr>
          <w:sz w:val="28"/>
          <w:szCs w:val="28"/>
        </w:rPr>
        <w:t xml:space="preserve">. </w:t>
      </w:r>
    </w:p>
    <w:p w:rsidR="00B94043" w:rsidRPr="00981BF6" w:rsidRDefault="00B94043" w:rsidP="00B94043">
      <w:pPr>
        <w:pStyle w:val="a4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81BF6">
        <w:rPr>
          <w:sz w:val="28"/>
          <w:szCs w:val="28"/>
        </w:rPr>
        <w:t xml:space="preserve">Демонстрация фрагмента занятия с волонтерами в соответствующей возрастной группе. </w:t>
      </w:r>
    </w:p>
    <w:p w:rsidR="00B94043" w:rsidRDefault="00B94043" w:rsidP="00B94043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E31FB">
        <w:rPr>
          <w:rFonts w:ascii="Times New Roman" w:hAnsi="Times New Roman"/>
          <w:b/>
          <w:sz w:val="28"/>
          <w:szCs w:val="28"/>
        </w:rPr>
        <w:lastRenderedPageBreak/>
        <w:t>Задание 2.</w:t>
      </w:r>
      <w:r w:rsidRPr="00AE31FB">
        <w:rPr>
          <w:rFonts w:ascii="Times New Roman" w:hAnsi="Times New Roman"/>
          <w:sz w:val="28"/>
          <w:szCs w:val="28"/>
        </w:rPr>
        <w:t>Разработка и проведение интегрированного занятия по познавательному развитию (с виртуальной экскурсией и включением экспериментальной или познавательно-исследовательской деятельностью)</w:t>
      </w:r>
    </w:p>
    <w:p w:rsidR="00B94043" w:rsidRDefault="00B94043" w:rsidP="00B94043">
      <w:pPr>
        <w:spacing w:before="240"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B94043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57">
        <w:rPr>
          <w:rFonts w:ascii="Times New Roman" w:hAnsi="Times New Roman"/>
          <w:b/>
          <w:sz w:val="28"/>
          <w:szCs w:val="28"/>
        </w:rPr>
        <w:t>Цель</w:t>
      </w:r>
      <w:r w:rsidRPr="00794557">
        <w:rPr>
          <w:rFonts w:ascii="Times New Roman" w:hAnsi="Times New Roman"/>
          <w:sz w:val="28"/>
          <w:szCs w:val="28"/>
        </w:rPr>
        <w:t xml:space="preserve">: демонстрация умения разрабатывать и проводить </w:t>
      </w:r>
      <w:r w:rsidRPr="00345CAA">
        <w:rPr>
          <w:rFonts w:ascii="Times New Roman" w:hAnsi="Times New Roman"/>
          <w:sz w:val="28"/>
          <w:szCs w:val="28"/>
        </w:rPr>
        <w:t>интегрированно</w:t>
      </w:r>
      <w:r>
        <w:rPr>
          <w:rFonts w:ascii="Times New Roman" w:hAnsi="Times New Roman"/>
          <w:sz w:val="28"/>
          <w:szCs w:val="28"/>
        </w:rPr>
        <w:t>е</w:t>
      </w:r>
      <w:r w:rsidRPr="00345CAA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е</w:t>
      </w:r>
      <w:r w:rsidRPr="00345CAA">
        <w:rPr>
          <w:rFonts w:ascii="Times New Roman" w:hAnsi="Times New Roman"/>
          <w:sz w:val="28"/>
          <w:szCs w:val="28"/>
        </w:rPr>
        <w:t xml:space="preserve"> по познавательному развитию (</w:t>
      </w:r>
      <w:r w:rsidRPr="00AE31FB">
        <w:rPr>
          <w:rFonts w:ascii="Times New Roman" w:hAnsi="Times New Roman"/>
          <w:sz w:val="28"/>
          <w:szCs w:val="28"/>
        </w:rPr>
        <w:t>с виртуальной экскурсией и включением экспериментальной или познавательно-исследовательской деятельност</w:t>
      </w:r>
      <w:r>
        <w:rPr>
          <w:rFonts w:ascii="Times New Roman" w:hAnsi="Times New Roman"/>
          <w:sz w:val="28"/>
          <w:szCs w:val="28"/>
        </w:rPr>
        <w:t>и).</w:t>
      </w:r>
    </w:p>
    <w:p w:rsidR="00B94043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Описание объекта</w:t>
      </w:r>
      <w:r w:rsidRPr="00915376">
        <w:rPr>
          <w:rFonts w:ascii="Times New Roman" w:hAnsi="Times New Roman"/>
          <w:sz w:val="28"/>
          <w:szCs w:val="28"/>
        </w:rPr>
        <w:t>: познавательная деятельность детей дошкольного возраста</w:t>
      </w:r>
      <w:r>
        <w:rPr>
          <w:rFonts w:ascii="Times New Roman" w:hAnsi="Times New Roman"/>
          <w:sz w:val="28"/>
          <w:szCs w:val="28"/>
        </w:rPr>
        <w:t>, экспериментальная и познавательно-исследовательская деятельность</w:t>
      </w:r>
      <w:r w:rsidRPr="00915376">
        <w:rPr>
          <w:rFonts w:ascii="Times New Roman" w:hAnsi="Times New Roman"/>
          <w:sz w:val="28"/>
          <w:szCs w:val="28"/>
        </w:rPr>
        <w:t>.</w:t>
      </w:r>
    </w:p>
    <w:p w:rsidR="00B94043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915376">
        <w:rPr>
          <w:rFonts w:ascii="Times New Roman" w:hAnsi="Times New Roman"/>
          <w:sz w:val="28"/>
          <w:szCs w:val="28"/>
        </w:rPr>
        <w:t xml:space="preserve">: </w:t>
      </w:r>
      <w:r w:rsidRPr="00E42A0A">
        <w:rPr>
          <w:rFonts w:ascii="Times New Roman" w:hAnsi="Times New Roman"/>
          <w:i/>
          <w:sz w:val="28"/>
          <w:szCs w:val="28"/>
        </w:rPr>
        <w:t xml:space="preserve">3 часа </w:t>
      </w:r>
    </w:p>
    <w:p w:rsidR="00B94043" w:rsidRPr="00E42A0A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915376">
        <w:rPr>
          <w:rFonts w:ascii="Times New Roman" w:hAnsi="Times New Roman"/>
          <w:sz w:val="28"/>
          <w:szCs w:val="28"/>
        </w:rPr>
        <w:t xml:space="preserve">: </w:t>
      </w:r>
      <w:r w:rsidRPr="00E42A0A">
        <w:rPr>
          <w:rFonts w:ascii="Times New Roman" w:hAnsi="Times New Roman"/>
          <w:i/>
          <w:sz w:val="28"/>
          <w:szCs w:val="28"/>
        </w:rPr>
        <w:t>15 минут.</w:t>
      </w:r>
    </w:p>
    <w:p w:rsidR="00B94043" w:rsidRDefault="00B94043" w:rsidP="00B94043">
      <w:pPr>
        <w:pStyle w:val="a5"/>
        <w:numPr>
          <w:ilvl w:val="1"/>
          <w:numId w:val="22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Алгоритм работы.</w:t>
      </w:r>
    </w:p>
    <w:p w:rsidR="00B94043" w:rsidRDefault="00B94043" w:rsidP="00B94043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цель и задачи</w:t>
      </w:r>
      <w:r w:rsidRPr="00345CAA">
        <w:rPr>
          <w:rFonts w:ascii="Times New Roman" w:hAnsi="Times New Roman"/>
          <w:sz w:val="28"/>
          <w:szCs w:val="28"/>
        </w:rPr>
        <w:t>интегрированного занятия по познавательному развитию (</w:t>
      </w:r>
      <w:r w:rsidRPr="00AE31FB">
        <w:rPr>
          <w:rFonts w:ascii="Times New Roman" w:hAnsi="Times New Roman"/>
          <w:sz w:val="28"/>
          <w:szCs w:val="28"/>
        </w:rPr>
        <w:t>с виртуальной экскурсией и включением экспериментальной или познавательно-исследовательской деятельност</w:t>
      </w:r>
      <w:r>
        <w:rPr>
          <w:rFonts w:ascii="Times New Roman" w:hAnsi="Times New Roman"/>
          <w:sz w:val="28"/>
          <w:szCs w:val="28"/>
        </w:rPr>
        <w:t>и).</w:t>
      </w:r>
    </w:p>
    <w:p w:rsidR="00B94043" w:rsidRDefault="00B94043" w:rsidP="00B94043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единую сюжетную линию интегрированного занятия.</w:t>
      </w:r>
    </w:p>
    <w:p w:rsidR="00B94043" w:rsidRDefault="00B94043" w:rsidP="00B94043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и оформить технологическую карту </w:t>
      </w:r>
      <w:r w:rsidRPr="00345CAA">
        <w:rPr>
          <w:rFonts w:ascii="Times New Roman" w:hAnsi="Times New Roman"/>
          <w:sz w:val="28"/>
          <w:szCs w:val="28"/>
        </w:rPr>
        <w:t>интегрированного заня</w:t>
      </w:r>
      <w:r>
        <w:rPr>
          <w:rFonts w:ascii="Times New Roman" w:hAnsi="Times New Roman"/>
          <w:sz w:val="28"/>
          <w:szCs w:val="28"/>
        </w:rPr>
        <w:t>тия.</w:t>
      </w:r>
    </w:p>
    <w:p w:rsidR="00B94043" w:rsidRDefault="00B94043" w:rsidP="00B94043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Продумать и сформулировать проблему.</w:t>
      </w:r>
    </w:p>
    <w:p w:rsidR="00B94043" w:rsidRDefault="00B94043" w:rsidP="00B94043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CAA">
        <w:rPr>
          <w:rFonts w:ascii="Times New Roman" w:hAnsi="Times New Roman"/>
          <w:sz w:val="28"/>
          <w:szCs w:val="28"/>
        </w:rPr>
        <w:t>Подобрать и подготовить мультимедийный контент, материалы и оборудование для экскурсии</w:t>
      </w:r>
      <w:r>
        <w:rPr>
          <w:rFonts w:ascii="Times New Roman" w:hAnsi="Times New Roman"/>
          <w:sz w:val="28"/>
          <w:szCs w:val="28"/>
        </w:rPr>
        <w:t>.</w:t>
      </w:r>
    </w:p>
    <w:p w:rsidR="00B94043" w:rsidRPr="00345CAA" w:rsidRDefault="00B94043" w:rsidP="00B94043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Создать проблемную ситуацию</w:t>
      </w:r>
      <w:r w:rsidRPr="00345CAA">
        <w:rPr>
          <w:rFonts w:ascii="Times New Roman" w:hAnsi="Times New Roman"/>
          <w:sz w:val="28"/>
          <w:szCs w:val="28"/>
        </w:rPr>
        <w:t>.</w:t>
      </w:r>
    </w:p>
    <w:p w:rsidR="00B94043" w:rsidRDefault="00B94043" w:rsidP="00B94043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выход из проблемной ситуации через экспериментальную или </w:t>
      </w:r>
      <w:r w:rsidRPr="00AE31FB">
        <w:rPr>
          <w:rFonts w:ascii="Times New Roman" w:hAnsi="Times New Roman"/>
          <w:sz w:val="28"/>
          <w:szCs w:val="28"/>
        </w:rPr>
        <w:t>познавательно-исследовательск</w:t>
      </w:r>
      <w:r>
        <w:rPr>
          <w:rFonts w:ascii="Times New Roman" w:hAnsi="Times New Roman"/>
          <w:sz w:val="28"/>
          <w:szCs w:val="28"/>
        </w:rPr>
        <w:t>ую</w:t>
      </w:r>
      <w:r w:rsidRPr="00AE31FB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 с детьми старшего дошкольного возраста.</w:t>
      </w:r>
    </w:p>
    <w:p w:rsidR="00B94043" w:rsidRDefault="00B94043" w:rsidP="00B94043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Подготовить материалы и оборудование для экспериментальной или </w:t>
      </w:r>
      <w:r w:rsidRPr="00AE31FB">
        <w:rPr>
          <w:rFonts w:ascii="Times New Roman" w:hAnsi="Times New Roman"/>
          <w:sz w:val="28"/>
          <w:szCs w:val="28"/>
        </w:rPr>
        <w:t>познавательно-исследовательск</w:t>
      </w:r>
      <w:r>
        <w:rPr>
          <w:rFonts w:ascii="Times New Roman" w:hAnsi="Times New Roman"/>
          <w:sz w:val="28"/>
          <w:szCs w:val="28"/>
        </w:rPr>
        <w:t>ой</w:t>
      </w:r>
      <w:r w:rsidRPr="00AE31FB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 с детьми старшего дошкольного возраста.</w:t>
      </w:r>
    </w:p>
    <w:p w:rsidR="00B94043" w:rsidRDefault="00B94043" w:rsidP="00B94043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Продумать и применить различные образовательные технологии в ходе интегрированного занятия по познавательному развитию.</w:t>
      </w:r>
    </w:p>
    <w:p w:rsidR="00B94043" w:rsidRDefault="00B94043" w:rsidP="00B94043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экспертной комиссии технологическую карту интегрированного занятия перед демонстрацией задания.</w:t>
      </w:r>
    </w:p>
    <w:p w:rsidR="00B94043" w:rsidRPr="00A73FC7" w:rsidRDefault="00B94043" w:rsidP="00B94043">
      <w:pPr>
        <w:pStyle w:val="a5"/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C7">
        <w:rPr>
          <w:rFonts w:ascii="Times New Roman" w:hAnsi="Times New Roman"/>
          <w:sz w:val="28"/>
          <w:szCs w:val="28"/>
        </w:rPr>
        <w:t xml:space="preserve">Провести </w:t>
      </w:r>
      <w:r w:rsidRPr="00345CAA">
        <w:rPr>
          <w:rFonts w:ascii="Times New Roman" w:hAnsi="Times New Roman"/>
          <w:sz w:val="28"/>
          <w:szCs w:val="28"/>
        </w:rPr>
        <w:t>интегрированно</w:t>
      </w:r>
      <w:r>
        <w:rPr>
          <w:rFonts w:ascii="Times New Roman" w:hAnsi="Times New Roman"/>
          <w:sz w:val="28"/>
          <w:szCs w:val="28"/>
        </w:rPr>
        <w:t>е</w:t>
      </w:r>
      <w:r w:rsidRPr="00345CAA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е</w:t>
      </w:r>
      <w:r w:rsidRPr="00A73FC7">
        <w:rPr>
          <w:rFonts w:ascii="Times New Roman" w:hAnsi="Times New Roman"/>
          <w:sz w:val="28"/>
          <w:szCs w:val="28"/>
        </w:rPr>
        <w:t xml:space="preserve">с детьми </w:t>
      </w:r>
      <w:r>
        <w:rPr>
          <w:rFonts w:ascii="Times New Roman" w:hAnsi="Times New Roman"/>
          <w:sz w:val="28"/>
          <w:szCs w:val="28"/>
        </w:rPr>
        <w:t xml:space="preserve">дошкольного возраста </w:t>
      </w:r>
      <w:r w:rsidRPr="00A73FC7">
        <w:rPr>
          <w:rFonts w:ascii="Times New Roman" w:hAnsi="Times New Roman"/>
          <w:sz w:val="28"/>
          <w:szCs w:val="28"/>
        </w:rPr>
        <w:t>(волонтерами).</w:t>
      </w:r>
    </w:p>
    <w:p w:rsidR="00B94043" w:rsidRPr="00CF5E37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E37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B94043" w:rsidRPr="004E7EF7" w:rsidRDefault="00B94043" w:rsidP="00B94043">
      <w:pPr>
        <w:pStyle w:val="22"/>
        <w:widowControl w:val="0"/>
        <w:numPr>
          <w:ilvl w:val="0"/>
          <w:numId w:val="24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4E7EF7">
        <w:rPr>
          <w:rFonts w:ascii="Times New Roman" w:hAnsi="Times New Roman"/>
          <w:sz w:val="28"/>
        </w:rPr>
        <w:t>Оформленная технологическая карта</w:t>
      </w:r>
      <w:r w:rsidRPr="004E7EF7">
        <w:rPr>
          <w:rFonts w:ascii="Times New Roman" w:hAnsi="Times New Roman" w:cs="Times New Roman"/>
          <w:sz w:val="28"/>
        </w:rPr>
        <w:t xml:space="preserve"> интегрированного занятия (</w:t>
      </w:r>
      <w:r w:rsidRPr="004E7EF7">
        <w:rPr>
          <w:rFonts w:ascii="Times New Roman" w:hAnsi="Times New Roman"/>
          <w:sz w:val="28"/>
        </w:rPr>
        <w:t>на бумажном носителе)</w:t>
      </w:r>
      <w:r>
        <w:rPr>
          <w:rFonts w:ascii="Times New Roman" w:hAnsi="Times New Roman"/>
          <w:sz w:val="28"/>
        </w:rPr>
        <w:t xml:space="preserve"> (</w:t>
      </w:r>
      <w:r w:rsidRPr="00277DDD">
        <w:rPr>
          <w:rFonts w:ascii="Times New Roman" w:hAnsi="Times New Roman"/>
          <w:sz w:val="28"/>
        </w:rPr>
        <w:t>Приложение 1</w:t>
      </w:r>
      <w:r>
        <w:rPr>
          <w:rFonts w:ascii="Times New Roman" w:hAnsi="Times New Roman"/>
          <w:sz w:val="28"/>
        </w:rPr>
        <w:t>)</w:t>
      </w:r>
      <w:r w:rsidRPr="004E7EF7">
        <w:rPr>
          <w:rFonts w:ascii="Times New Roman" w:hAnsi="Times New Roman" w:cs="Times New Roman"/>
          <w:sz w:val="28"/>
        </w:rPr>
        <w:t xml:space="preserve">. </w:t>
      </w:r>
    </w:p>
    <w:p w:rsidR="00B94043" w:rsidRPr="004E7EF7" w:rsidRDefault="00B94043" w:rsidP="00B94043">
      <w:pPr>
        <w:pStyle w:val="22"/>
        <w:widowControl w:val="0"/>
        <w:numPr>
          <w:ilvl w:val="0"/>
          <w:numId w:val="24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Демонстрация и</w:t>
      </w:r>
      <w:r w:rsidRPr="004E7EF7">
        <w:rPr>
          <w:rFonts w:ascii="Times New Roman" w:hAnsi="Times New Roman"/>
          <w:sz w:val="28"/>
        </w:rPr>
        <w:t>нтегрированно</w:t>
      </w:r>
      <w:r>
        <w:rPr>
          <w:rFonts w:ascii="Times New Roman" w:hAnsi="Times New Roman"/>
          <w:sz w:val="28"/>
        </w:rPr>
        <w:t>го</w:t>
      </w:r>
      <w:r w:rsidRPr="004E7EF7">
        <w:rPr>
          <w:rFonts w:ascii="Times New Roman" w:hAnsi="Times New Roman"/>
          <w:sz w:val="28"/>
        </w:rPr>
        <w:t xml:space="preserve"> заняти</w:t>
      </w:r>
      <w:r>
        <w:rPr>
          <w:rFonts w:ascii="Times New Roman" w:hAnsi="Times New Roman"/>
          <w:sz w:val="28"/>
        </w:rPr>
        <w:t>я</w:t>
      </w:r>
      <w:r w:rsidRPr="004E7EF7">
        <w:rPr>
          <w:rFonts w:ascii="Times New Roman" w:hAnsi="Times New Roman"/>
          <w:sz w:val="28"/>
        </w:rPr>
        <w:t xml:space="preserve"> по познавательному развитию (с виртуальной экскурсией и включением экспериментальной или познавательно-исследовательской деятельност</w:t>
      </w:r>
      <w:r>
        <w:rPr>
          <w:rFonts w:ascii="Times New Roman" w:hAnsi="Times New Roman"/>
          <w:sz w:val="28"/>
        </w:rPr>
        <w:t>и</w:t>
      </w:r>
      <w:r w:rsidRPr="004E7EF7">
        <w:rPr>
          <w:rFonts w:ascii="Times New Roman" w:hAnsi="Times New Roman"/>
          <w:sz w:val="28"/>
        </w:rPr>
        <w:t>).</w:t>
      </w:r>
    </w:p>
    <w:p w:rsidR="00B94043" w:rsidRDefault="00B94043" w:rsidP="00B94043">
      <w:pPr>
        <w:spacing w:after="0"/>
        <w:contextualSpacing/>
        <w:mirrorIndents/>
        <w:jc w:val="both"/>
        <w:rPr>
          <w:rFonts w:ascii="Times New Roman" w:hAnsi="Times New Roman"/>
          <w:sz w:val="24"/>
          <w:szCs w:val="28"/>
        </w:rPr>
      </w:pPr>
    </w:p>
    <w:p w:rsidR="00B94043" w:rsidRPr="00057FD1" w:rsidRDefault="00B94043" w:rsidP="00B9404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Pr="00D825CD">
        <w:rPr>
          <w:rFonts w:ascii="Times New Roman" w:eastAsia="Calibri" w:hAnsi="Times New Roman"/>
          <w:i/>
          <w:sz w:val="28"/>
          <w:szCs w:val="28"/>
          <w:lang w:eastAsia="en-US"/>
        </w:rPr>
        <w:t>«Взаимодействие с родителями (законными представителями) и сотрудниками образовательной организации»</w:t>
      </w:r>
    </w:p>
    <w:p w:rsidR="00B94043" w:rsidRDefault="00B94043" w:rsidP="00B94043">
      <w:pPr>
        <w:spacing w:before="240"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B94043" w:rsidRDefault="00B94043" w:rsidP="00B94043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057FD1">
        <w:rPr>
          <w:rFonts w:ascii="Times New Roman" w:hAnsi="Times New Roman"/>
          <w:b/>
          <w:sz w:val="28"/>
          <w:szCs w:val="28"/>
        </w:rPr>
        <w:t xml:space="preserve">Задание. </w:t>
      </w:r>
      <w:r w:rsidRPr="00057FD1">
        <w:rPr>
          <w:rFonts w:ascii="Times New Roman" w:hAnsi="Times New Roman"/>
          <w:sz w:val="28"/>
          <w:szCs w:val="28"/>
        </w:rPr>
        <w:t>Разработка совместного проекта воспитателя, детей и родителей; оформление и размещение проекта и его результатов на сайте группы ДОО.</w:t>
      </w:r>
    </w:p>
    <w:p w:rsidR="00B94043" w:rsidRDefault="00B94043" w:rsidP="00B94043">
      <w:pPr>
        <w:pStyle w:val="22"/>
        <w:widowControl w:val="0"/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87D5E">
        <w:rPr>
          <w:rFonts w:ascii="Times New Roman" w:hAnsi="Times New Roman"/>
          <w:b/>
          <w:sz w:val="28"/>
        </w:rPr>
        <w:t>Цель.</w:t>
      </w:r>
      <w:r>
        <w:rPr>
          <w:rFonts w:ascii="Times New Roman" w:hAnsi="Times New Roman"/>
          <w:sz w:val="28"/>
        </w:rPr>
        <w:t xml:space="preserve"> Демонстрация умения: планировать проект для совместной деятельности детей, родителейи воспитателя, оформлять и размещать проект и его результатов </w:t>
      </w:r>
      <w:r w:rsidRPr="00057FD1">
        <w:rPr>
          <w:rFonts w:ascii="Times New Roman" w:hAnsi="Times New Roman" w:cs="Times New Roman"/>
          <w:sz w:val="28"/>
        </w:rPr>
        <w:t>на сайте группы ДОО.</w:t>
      </w:r>
    </w:p>
    <w:p w:rsidR="00B94043" w:rsidRPr="00887D5E" w:rsidRDefault="00B94043" w:rsidP="00B94043">
      <w:pPr>
        <w:spacing w:after="0" w:line="360" w:lineRule="auto"/>
        <w:ind w:firstLine="709"/>
        <w:rPr>
          <w:rStyle w:val="11"/>
          <w:rFonts w:ascii="Times New Roman" w:hAnsi="Times New Roman" w:cs="Times New Roman"/>
          <w:sz w:val="28"/>
        </w:rPr>
      </w:pPr>
      <w:r w:rsidRPr="00887D5E">
        <w:rPr>
          <w:rStyle w:val="11"/>
          <w:rFonts w:ascii="Times New Roman" w:hAnsi="Times New Roman" w:cs="Times New Roman"/>
          <w:b/>
          <w:sz w:val="28"/>
        </w:rPr>
        <w:t>Описание объекта:</w:t>
      </w:r>
      <w:r w:rsidRPr="00887D5E">
        <w:rPr>
          <w:rStyle w:val="11"/>
          <w:rFonts w:ascii="Times New Roman" w:hAnsi="Times New Roman" w:cs="Times New Roman"/>
          <w:sz w:val="28"/>
        </w:rPr>
        <w:t xml:space="preserve"> совместная проектная деятельность воспитателя, детей и родителей</w:t>
      </w:r>
      <w:r>
        <w:rPr>
          <w:rStyle w:val="11"/>
          <w:rFonts w:ascii="Times New Roman" w:hAnsi="Times New Roman" w:cs="Times New Roman"/>
          <w:sz w:val="28"/>
        </w:rPr>
        <w:t>; разработка сайта группы ДОО</w:t>
      </w:r>
      <w:r w:rsidRPr="00887D5E">
        <w:rPr>
          <w:rStyle w:val="11"/>
          <w:rFonts w:ascii="Times New Roman" w:hAnsi="Times New Roman" w:cs="Times New Roman"/>
          <w:sz w:val="28"/>
        </w:rPr>
        <w:t>.</w:t>
      </w:r>
    </w:p>
    <w:p w:rsidR="00B94043" w:rsidRPr="00887D5E" w:rsidRDefault="00B94043" w:rsidP="00B94043">
      <w:pPr>
        <w:spacing w:after="0" w:line="360" w:lineRule="auto"/>
        <w:ind w:firstLine="709"/>
        <w:rPr>
          <w:rStyle w:val="11"/>
          <w:rFonts w:ascii="Times New Roman" w:hAnsi="Times New Roman" w:cs="Times New Roman"/>
          <w:sz w:val="28"/>
        </w:rPr>
      </w:pPr>
      <w:r w:rsidRPr="00887D5E">
        <w:rPr>
          <w:rStyle w:val="11"/>
          <w:rFonts w:ascii="Times New Roman" w:hAnsi="Times New Roman" w:cs="Times New Roman"/>
          <w:b/>
          <w:sz w:val="28"/>
        </w:rPr>
        <w:t>Лимит времени на выполнение задания</w:t>
      </w:r>
      <w:r w:rsidRPr="00887D5E">
        <w:rPr>
          <w:rStyle w:val="11"/>
          <w:rFonts w:ascii="Times New Roman" w:hAnsi="Times New Roman" w:cs="Times New Roman"/>
          <w:sz w:val="28"/>
        </w:rPr>
        <w:t xml:space="preserve">: </w:t>
      </w:r>
      <w:r>
        <w:rPr>
          <w:rStyle w:val="11"/>
          <w:rFonts w:ascii="Times New Roman" w:hAnsi="Times New Roman" w:cs="Times New Roman"/>
          <w:sz w:val="28"/>
        </w:rPr>
        <w:t>4</w:t>
      </w:r>
      <w:r w:rsidRPr="00887D5E">
        <w:rPr>
          <w:rStyle w:val="11"/>
          <w:rFonts w:ascii="Times New Roman" w:hAnsi="Times New Roman" w:cs="Times New Roman"/>
          <w:sz w:val="28"/>
        </w:rPr>
        <w:t xml:space="preserve"> часа.</w:t>
      </w:r>
    </w:p>
    <w:p w:rsidR="00B94043" w:rsidRPr="00887D5E" w:rsidRDefault="00B94043" w:rsidP="00B94043">
      <w:pPr>
        <w:spacing w:after="0" w:line="360" w:lineRule="auto"/>
        <w:ind w:firstLine="709"/>
        <w:rPr>
          <w:rStyle w:val="11"/>
          <w:rFonts w:ascii="Times New Roman" w:hAnsi="Times New Roman" w:cs="Times New Roman"/>
          <w:sz w:val="28"/>
        </w:rPr>
      </w:pPr>
      <w:r w:rsidRPr="00887D5E">
        <w:rPr>
          <w:rStyle w:val="11"/>
          <w:rFonts w:ascii="Times New Roman" w:hAnsi="Times New Roman" w:cs="Times New Roman"/>
          <w:b/>
          <w:sz w:val="28"/>
        </w:rPr>
        <w:t>Лимит времени на представление задания</w:t>
      </w:r>
      <w:r w:rsidRPr="00887D5E">
        <w:rPr>
          <w:rStyle w:val="11"/>
          <w:rFonts w:ascii="Times New Roman" w:hAnsi="Times New Roman" w:cs="Times New Roman"/>
          <w:sz w:val="28"/>
        </w:rPr>
        <w:t xml:space="preserve">: </w:t>
      </w:r>
      <w:r>
        <w:rPr>
          <w:rStyle w:val="11"/>
          <w:rFonts w:ascii="Times New Roman" w:hAnsi="Times New Roman" w:cs="Times New Roman"/>
          <w:sz w:val="28"/>
        </w:rPr>
        <w:t>нет</w:t>
      </w:r>
      <w:r w:rsidRPr="00887D5E">
        <w:rPr>
          <w:rStyle w:val="11"/>
          <w:rFonts w:ascii="Times New Roman" w:hAnsi="Times New Roman" w:cs="Times New Roman"/>
          <w:sz w:val="28"/>
        </w:rPr>
        <w:t>.</w:t>
      </w:r>
    </w:p>
    <w:p w:rsidR="00B94043" w:rsidRDefault="00B94043" w:rsidP="00B94043">
      <w:pPr>
        <w:pStyle w:val="a5"/>
        <w:numPr>
          <w:ilvl w:val="1"/>
          <w:numId w:val="22"/>
        </w:numPr>
        <w:tabs>
          <w:tab w:val="left" w:pos="1276"/>
        </w:tabs>
        <w:spacing w:after="0"/>
        <w:ind w:left="0" w:firstLine="72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Алгоритм работы.</w:t>
      </w:r>
    </w:p>
    <w:p w:rsidR="00B94043" w:rsidRPr="00062055" w:rsidRDefault="00B94043" w:rsidP="00B94043">
      <w:pPr>
        <w:spacing w:after="0" w:line="360" w:lineRule="auto"/>
        <w:ind w:firstLine="709"/>
        <w:jc w:val="both"/>
        <w:rPr>
          <w:rStyle w:val="11"/>
          <w:rFonts w:ascii="Times New Roman" w:hAnsi="Times New Roman" w:cs="Times New Roman"/>
          <w:sz w:val="28"/>
        </w:rPr>
      </w:pPr>
      <w:r>
        <w:rPr>
          <w:rStyle w:val="11"/>
          <w:rFonts w:ascii="Times New Roman" w:hAnsi="Times New Roman" w:cs="Times New Roman"/>
          <w:sz w:val="28"/>
        </w:rPr>
        <w:t xml:space="preserve">1. </w:t>
      </w:r>
      <w:r w:rsidRPr="00062055">
        <w:rPr>
          <w:rStyle w:val="11"/>
          <w:rFonts w:ascii="Times New Roman" w:hAnsi="Times New Roman" w:cs="Times New Roman"/>
          <w:sz w:val="28"/>
        </w:rPr>
        <w:t xml:space="preserve">Разработать совместный проект для всех участников образовательного процесса. </w:t>
      </w:r>
    </w:p>
    <w:p w:rsidR="00B94043" w:rsidRPr="00062055" w:rsidRDefault="00B94043" w:rsidP="00B94043">
      <w:pPr>
        <w:spacing w:after="0" w:line="360" w:lineRule="auto"/>
        <w:ind w:firstLine="709"/>
        <w:jc w:val="both"/>
        <w:rPr>
          <w:rStyle w:val="11"/>
          <w:rFonts w:ascii="Times New Roman" w:hAnsi="Times New Roman" w:cs="Times New Roman"/>
          <w:sz w:val="28"/>
        </w:rPr>
      </w:pPr>
      <w:r w:rsidRPr="00062055">
        <w:rPr>
          <w:rStyle w:val="11"/>
          <w:rFonts w:ascii="Times New Roman" w:hAnsi="Times New Roman" w:cs="Times New Roman"/>
          <w:sz w:val="28"/>
        </w:rPr>
        <w:t xml:space="preserve">2.Оформить паспорт проекта по предложенной схеме. </w:t>
      </w:r>
    </w:p>
    <w:p w:rsidR="00B94043" w:rsidRPr="00062055" w:rsidRDefault="00B94043" w:rsidP="00B94043">
      <w:pPr>
        <w:spacing w:after="0" w:line="360" w:lineRule="auto"/>
        <w:ind w:firstLine="709"/>
        <w:jc w:val="both"/>
        <w:rPr>
          <w:rStyle w:val="11"/>
          <w:rFonts w:ascii="Times New Roman" w:hAnsi="Times New Roman" w:cs="Times New Roman"/>
          <w:sz w:val="28"/>
        </w:rPr>
      </w:pPr>
      <w:r w:rsidRPr="00062055">
        <w:rPr>
          <w:rStyle w:val="11"/>
          <w:rFonts w:ascii="Times New Roman" w:hAnsi="Times New Roman" w:cs="Times New Roman"/>
          <w:sz w:val="28"/>
        </w:rPr>
        <w:lastRenderedPageBreak/>
        <w:t xml:space="preserve">3.Создать </w:t>
      </w:r>
      <w:r>
        <w:rPr>
          <w:rStyle w:val="11"/>
          <w:rFonts w:ascii="Times New Roman" w:hAnsi="Times New Roman" w:cs="Times New Roman"/>
          <w:sz w:val="28"/>
        </w:rPr>
        <w:t>сайт</w:t>
      </w:r>
      <w:r w:rsidRPr="00062055">
        <w:rPr>
          <w:rStyle w:val="11"/>
          <w:rFonts w:ascii="Times New Roman" w:hAnsi="Times New Roman" w:cs="Times New Roman"/>
          <w:sz w:val="28"/>
        </w:rPr>
        <w:t xml:space="preserve"> для представления результатов проекта на родительском собрании. </w:t>
      </w:r>
    </w:p>
    <w:p w:rsidR="00B94043" w:rsidRPr="00062055" w:rsidRDefault="00B94043" w:rsidP="00B94043">
      <w:pPr>
        <w:spacing w:after="0" w:line="360" w:lineRule="auto"/>
        <w:ind w:firstLine="709"/>
        <w:jc w:val="both"/>
        <w:rPr>
          <w:rStyle w:val="11"/>
          <w:rFonts w:ascii="Times New Roman" w:hAnsi="Times New Roman" w:cs="Times New Roman"/>
          <w:sz w:val="28"/>
        </w:rPr>
      </w:pPr>
      <w:r w:rsidRPr="00062055">
        <w:rPr>
          <w:rStyle w:val="11"/>
          <w:rFonts w:ascii="Times New Roman" w:hAnsi="Times New Roman" w:cs="Times New Roman"/>
          <w:sz w:val="28"/>
        </w:rPr>
        <w:t xml:space="preserve">4. Подобрать содержание </w:t>
      </w:r>
      <w:r>
        <w:rPr>
          <w:rStyle w:val="11"/>
          <w:rFonts w:ascii="Times New Roman" w:hAnsi="Times New Roman" w:cs="Times New Roman"/>
          <w:sz w:val="28"/>
        </w:rPr>
        <w:t>сайта</w:t>
      </w:r>
      <w:r w:rsidRPr="00062055">
        <w:rPr>
          <w:rStyle w:val="11"/>
          <w:rFonts w:ascii="Times New Roman" w:hAnsi="Times New Roman" w:cs="Times New Roman"/>
          <w:sz w:val="28"/>
        </w:rPr>
        <w:t xml:space="preserve"> в соответствии с темой проекта. </w:t>
      </w:r>
    </w:p>
    <w:p w:rsidR="00B94043" w:rsidRPr="00062055" w:rsidRDefault="00B94043" w:rsidP="00B94043">
      <w:pPr>
        <w:spacing w:after="0" w:line="360" w:lineRule="auto"/>
        <w:ind w:firstLine="709"/>
        <w:jc w:val="both"/>
        <w:rPr>
          <w:rStyle w:val="11"/>
          <w:rFonts w:ascii="Times New Roman" w:hAnsi="Times New Roman" w:cs="Times New Roman"/>
          <w:sz w:val="28"/>
        </w:rPr>
      </w:pPr>
      <w:r w:rsidRPr="00062055">
        <w:rPr>
          <w:rStyle w:val="11"/>
          <w:rFonts w:ascii="Times New Roman" w:hAnsi="Times New Roman" w:cs="Times New Roman"/>
          <w:sz w:val="28"/>
        </w:rPr>
        <w:t>5. Подобрать иллюстративный материал, продумать форму подачи этого материала.</w:t>
      </w:r>
    </w:p>
    <w:p w:rsidR="00B94043" w:rsidRPr="00062055" w:rsidRDefault="00B94043" w:rsidP="00B94043">
      <w:pPr>
        <w:spacing w:after="0" w:line="360" w:lineRule="auto"/>
        <w:ind w:firstLine="709"/>
        <w:jc w:val="both"/>
        <w:rPr>
          <w:rStyle w:val="11"/>
          <w:rFonts w:ascii="Times New Roman" w:hAnsi="Times New Roman" w:cs="Times New Roman"/>
          <w:sz w:val="28"/>
        </w:rPr>
      </w:pPr>
      <w:r>
        <w:rPr>
          <w:rStyle w:val="11"/>
          <w:rFonts w:ascii="Times New Roman" w:hAnsi="Times New Roman" w:cs="Times New Roman"/>
          <w:sz w:val="28"/>
        </w:rPr>
        <w:t>6</w:t>
      </w:r>
      <w:r w:rsidRPr="00062055">
        <w:rPr>
          <w:rStyle w:val="11"/>
          <w:rFonts w:ascii="Times New Roman" w:hAnsi="Times New Roman" w:cs="Times New Roman"/>
          <w:sz w:val="28"/>
        </w:rPr>
        <w:t>. Соблюдать технику безопасности.</w:t>
      </w:r>
    </w:p>
    <w:p w:rsidR="00B94043" w:rsidRPr="00062055" w:rsidRDefault="00B94043" w:rsidP="00B94043">
      <w:pPr>
        <w:spacing w:after="0" w:line="360" w:lineRule="auto"/>
        <w:ind w:firstLine="709"/>
        <w:jc w:val="both"/>
        <w:rPr>
          <w:rStyle w:val="11"/>
          <w:rFonts w:ascii="Times New Roman" w:hAnsi="Times New Roman" w:cs="Times New Roman"/>
          <w:b/>
          <w:sz w:val="28"/>
        </w:rPr>
      </w:pPr>
      <w:r w:rsidRPr="00062055">
        <w:rPr>
          <w:rStyle w:val="11"/>
          <w:rFonts w:ascii="Times New Roman" w:hAnsi="Times New Roman" w:cs="Times New Roman"/>
          <w:b/>
          <w:sz w:val="28"/>
        </w:rPr>
        <w:t xml:space="preserve">Ожидаемый результат: </w:t>
      </w:r>
    </w:p>
    <w:p w:rsidR="00B94043" w:rsidRPr="00062055" w:rsidRDefault="00B94043" w:rsidP="00B94043">
      <w:pPr>
        <w:spacing w:after="0" w:line="360" w:lineRule="auto"/>
        <w:ind w:firstLine="709"/>
        <w:jc w:val="both"/>
        <w:rPr>
          <w:rStyle w:val="11"/>
          <w:rFonts w:ascii="Times New Roman" w:hAnsi="Times New Roman" w:cs="Times New Roman"/>
          <w:sz w:val="28"/>
        </w:rPr>
      </w:pPr>
      <w:r w:rsidRPr="00062055">
        <w:rPr>
          <w:rStyle w:val="11"/>
          <w:rFonts w:ascii="Times New Roman" w:hAnsi="Times New Roman" w:cs="Times New Roman"/>
          <w:sz w:val="28"/>
        </w:rPr>
        <w:t>1.Оформленный паспорт проекта для всех субъектов образовательного процесса ДОО в соответствии с заданной темой (на бумажном носителе)</w:t>
      </w:r>
      <w:r>
        <w:rPr>
          <w:rStyle w:val="11"/>
          <w:rFonts w:ascii="Times New Roman" w:hAnsi="Times New Roman" w:cs="Times New Roman"/>
          <w:sz w:val="28"/>
        </w:rPr>
        <w:t xml:space="preserve"> (Приложение 2)</w:t>
      </w:r>
      <w:r w:rsidRPr="00062055">
        <w:rPr>
          <w:rStyle w:val="11"/>
          <w:rFonts w:ascii="Times New Roman" w:hAnsi="Times New Roman" w:cs="Times New Roman"/>
          <w:sz w:val="28"/>
        </w:rPr>
        <w:t xml:space="preserve">. </w:t>
      </w:r>
    </w:p>
    <w:p w:rsidR="00B94043" w:rsidRPr="00062055" w:rsidRDefault="00B94043" w:rsidP="00B94043">
      <w:pPr>
        <w:spacing w:after="0" w:line="360" w:lineRule="auto"/>
        <w:ind w:firstLine="709"/>
        <w:jc w:val="both"/>
        <w:rPr>
          <w:rStyle w:val="11"/>
          <w:rFonts w:ascii="Times New Roman" w:hAnsi="Times New Roman" w:cs="Times New Roman"/>
          <w:sz w:val="28"/>
        </w:rPr>
      </w:pPr>
      <w:r w:rsidRPr="00062055">
        <w:rPr>
          <w:rStyle w:val="11"/>
          <w:rFonts w:ascii="Times New Roman" w:hAnsi="Times New Roman" w:cs="Times New Roman"/>
          <w:sz w:val="28"/>
        </w:rPr>
        <w:t xml:space="preserve">2. </w:t>
      </w:r>
      <w:r>
        <w:rPr>
          <w:rStyle w:val="11"/>
          <w:rFonts w:ascii="Times New Roman" w:hAnsi="Times New Roman" w:cs="Times New Roman"/>
          <w:sz w:val="28"/>
        </w:rPr>
        <w:t>О</w:t>
      </w:r>
      <w:r w:rsidRPr="00062055">
        <w:rPr>
          <w:rStyle w:val="11"/>
          <w:rFonts w:ascii="Times New Roman" w:hAnsi="Times New Roman" w:cs="Times New Roman"/>
          <w:sz w:val="28"/>
        </w:rPr>
        <w:t>формленн</w:t>
      </w:r>
      <w:r>
        <w:rPr>
          <w:rStyle w:val="11"/>
          <w:rFonts w:ascii="Times New Roman" w:hAnsi="Times New Roman" w:cs="Times New Roman"/>
          <w:sz w:val="28"/>
        </w:rPr>
        <w:t>ый сайт</w:t>
      </w:r>
      <w:r w:rsidRPr="00062055">
        <w:rPr>
          <w:rStyle w:val="11"/>
          <w:rFonts w:ascii="Times New Roman" w:hAnsi="Times New Roman" w:cs="Times New Roman"/>
          <w:sz w:val="28"/>
        </w:rPr>
        <w:t xml:space="preserve"> в соответствии с заданной темой проекта. </w:t>
      </w:r>
    </w:p>
    <w:p w:rsidR="00B94043" w:rsidRDefault="00B94043" w:rsidP="00B94043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B94043" w:rsidRPr="00D825CD" w:rsidRDefault="00B94043" w:rsidP="00B94043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Pr="00D825CD">
        <w:rPr>
          <w:i/>
        </w:rPr>
        <w:t>«</w:t>
      </w:r>
      <w:r w:rsidRPr="00D825CD">
        <w:rPr>
          <w:rFonts w:ascii="Times New Roman" w:hAnsi="Times New Roman"/>
          <w:i/>
          <w:sz w:val="28"/>
          <w:szCs w:val="28"/>
        </w:rPr>
        <w:t xml:space="preserve">Организация различных видов деятельности и общения детей дошкольного возраста» </w:t>
      </w:r>
    </w:p>
    <w:p w:rsidR="00B94043" w:rsidRDefault="00B94043" w:rsidP="00B94043">
      <w:pPr>
        <w:spacing w:after="0" w:line="240" w:lineRule="auto"/>
        <w:ind w:hanging="34"/>
        <w:jc w:val="both"/>
        <w:rPr>
          <w:rFonts w:ascii="Times New Roman" w:hAnsi="Times New Roman"/>
          <w:b/>
          <w:sz w:val="24"/>
          <w:szCs w:val="28"/>
        </w:rPr>
      </w:pPr>
    </w:p>
    <w:p w:rsidR="00B94043" w:rsidRPr="00B1684E" w:rsidRDefault="00B94043" w:rsidP="00B94043">
      <w:pPr>
        <w:spacing w:after="0" w:line="360" w:lineRule="auto"/>
        <w:ind w:hanging="34"/>
        <w:jc w:val="both"/>
        <w:rPr>
          <w:rFonts w:ascii="Times New Roman" w:hAnsi="Times New Roman"/>
          <w:sz w:val="28"/>
          <w:szCs w:val="28"/>
        </w:rPr>
      </w:pPr>
      <w:r w:rsidRPr="00B1684E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B1684E">
        <w:rPr>
          <w:rFonts w:ascii="Times New Roman" w:hAnsi="Times New Roman"/>
          <w:sz w:val="28"/>
          <w:szCs w:val="28"/>
        </w:rPr>
        <w:t>Организация режима второй половины дня в детском саду.</w:t>
      </w:r>
    </w:p>
    <w:p w:rsidR="00B94043" w:rsidRDefault="00B94043" w:rsidP="00B94043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B94043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b/>
          <w:sz w:val="28"/>
          <w:szCs w:val="28"/>
        </w:rPr>
        <w:t>Цель:</w:t>
      </w:r>
      <w:r w:rsidRPr="00BD295B">
        <w:rPr>
          <w:rFonts w:ascii="Times New Roman" w:hAnsi="Times New Roman"/>
          <w:sz w:val="28"/>
          <w:szCs w:val="28"/>
        </w:rPr>
        <w:t xml:space="preserve"> демонстрация умения </w:t>
      </w:r>
      <w:r>
        <w:rPr>
          <w:rStyle w:val="11"/>
          <w:rFonts w:ascii="Times New Roman" w:hAnsi="Times New Roman" w:cs="Times New Roman"/>
          <w:sz w:val="28"/>
          <w:szCs w:val="28"/>
        </w:rPr>
        <w:t>проводить бодрящую гимнастику после дневного сна, организационно-мотивационную беседу, развивающую игру и театрализованную игру во второй половине дня в ДОО</w:t>
      </w:r>
      <w:r w:rsidRPr="000E2145">
        <w:rPr>
          <w:rFonts w:ascii="Times New Roman" w:hAnsi="Times New Roman"/>
          <w:sz w:val="28"/>
          <w:szCs w:val="28"/>
        </w:rPr>
        <w:t>.</w:t>
      </w:r>
    </w:p>
    <w:p w:rsidR="00B94043" w:rsidRPr="00BD295B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b/>
          <w:sz w:val="28"/>
          <w:szCs w:val="28"/>
        </w:rPr>
        <w:t>Описание объекта:</w:t>
      </w:r>
      <w:r w:rsidRPr="00BD295B">
        <w:rPr>
          <w:rFonts w:ascii="Times New Roman" w:hAnsi="Times New Roman"/>
          <w:sz w:val="28"/>
          <w:szCs w:val="28"/>
        </w:rPr>
        <w:t xml:space="preserve"> Разработка, </w:t>
      </w:r>
      <w:r>
        <w:rPr>
          <w:rFonts w:ascii="Times New Roman" w:hAnsi="Times New Roman"/>
          <w:sz w:val="28"/>
          <w:szCs w:val="28"/>
        </w:rPr>
        <w:t>организация,</w:t>
      </w:r>
      <w:r w:rsidRPr="00BD295B">
        <w:rPr>
          <w:rFonts w:ascii="Times New Roman" w:hAnsi="Times New Roman"/>
          <w:sz w:val="28"/>
          <w:szCs w:val="28"/>
        </w:rPr>
        <w:t xml:space="preserve"> руководство </w:t>
      </w:r>
      <w:r>
        <w:rPr>
          <w:rFonts w:ascii="Times New Roman" w:hAnsi="Times New Roman"/>
          <w:sz w:val="28"/>
          <w:szCs w:val="28"/>
        </w:rPr>
        <w:t xml:space="preserve">и реализация фрагментов мероприятий </w:t>
      </w:r>
      <w:r w:rsidRPr="00BD295B">
        <w:rPr>
          <w:rFonts w:ascii="Times New Roman" w:hAnsi="Times New Roman"/>
          <w:sz w:val="28"/>
          <w:szCs w:val="28"/>
        </w:rPr>
        <w:t xml:space="preserve">режимных процессов в группе детского сада </w:t>
      </w:r>
      <w:r>
        <w:rPr>
          <w:rFonts w:ascii="Times New Roman" w:hAnsi="Times New Roman"/>
          <w:sz w:val="28"/>
          <w:szCs w:val="28"/>
        </w:rPr>
        <w:t xml:space="preserve">во второй </w:t>
      </w:r>
      <w:r w:rsidRPr="00BD295B">
        <w:rPr>
          <w:rFonts w:ascii="Times New Roman" w:hAnsi="Times New Roman"/>
          <w:sz w:val="28"/>
          <w:szCs w:val="28"/>
        </w:rPr>
        <w:t>половине дня.</w:t>
      </w:r>
    </w:p>
    <w:p w:rsidR="00B94043" w:rsidRPr="00BD295B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b/>
          <w:sz w:val="28"/>
          <w:szCs w:val="28"/>
        </w:rPr>
        <w:t xml:space="preserve">Лимит времени на </w:t>
      </w:r>
      <w:r>
        <w:rPr>
          <w:rFonts w:ascii="Times New Roman" w:hAnsi="Times New Roman"/>
          <w:b/>
          <w:sz w:val="28"/>
          <w:szCs w:val="28"/>
        </w:rPr>
        <w:t>подготовку</w:t>
      </w:r>
      <w:r w:rsidRPr="00BD295B">
        <w:rPr>
          <w:rFonts w:ascii="Times New Roman" w:hAnsi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>: 3 часа.</w:t>
      </w:r>
    </w:p>
    <w:p w:rsidR="00B94043" w:rsidRPr="00BD295B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>
        <w:rPr>
          <w:rFonts w:ascii="Times New Roman" w:hAnsi="Times New Roman"/>
          <w:sz w:val="28"/>
          <w:szCs w:val="28"/>
        </w:rPr>
        <w:t>: 20</w:t>
      </w:r>
      <w:r w:rsidRPr="00BD295B">
        <w:rPr>
          <w:rFonts w:ascii="Times New Roman" w:hAnsi="Times New Roman"/>
          <w:sz w:val="28"/>
          <w:szCs w:val="28"/>
        </w:rPr>
        <w:t xml:space="preserve"> минут.</w:t>
      </w:r>
    </w:p>
    <w:p w:rsidR="00B94043" w:rsidRPr="00BC6ED5" w:rsidRDefault="00B94043" w:rsidP="00B94043">
      <w:pPr>
        <w:pStyle w:val="a5"/>
        <w:numPr>
          <w:ilvl w:val="1"/>
          <w:numId w:val="22"/>
        </w:numPr>
        <w:tabs>
          <w:tab w:val="left" w:pos="1276"/>
        </w:tabs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BC6ED5">
        <w:rPr>
          <w:rFonts w:ascii="Times New Roman" w:hAnsi="Times New Roman"/>
          <w:sz w:val="28"/>
          <w:szCs w:val="28"/>
        </w:rPr>
        <w:t>Алгоритм работы.</w:t>
      </w:r>
    </w:p>
    <w:p w:rsidR="00B94043" w:rsidRPr="00627E5E" w:rsidRDefault="00B94043" w:rsidP="00B94043">
      <w:pPr>
        <w:pStyle w:val="a5"/>
        <w:numPr>
          <w:ilvl w:val="0"/>
          <w:numId w:val="28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E5E">
        <w:rPr>
          <w:rFonts w:ascii="Times New Roman" w:hAnsi="Times New Roman"/>
          <w:sz w:val="28"/>
          <w:szCs w:val="28"/>
        </w:rPr>
        <w:t>Определить цель и задачи, раскрыть содержание воспитательно-образовательной работы второй половины дня.</w:t>
      </w:r>
    </w:p>
    <w:p w:rsidR="00B94043" w:rsidRPr="00951501" w:rsidRDefault="00B94043" w:rsidP="00B94043">
      <w:pPr>
        <w:pStyle w:val="a5"/>
        <w:numPr>
          <w:ilvl w:val="0"/>
          <w:numId w:val="28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t xml:space="preserve">Разработать и оформить </w:t>
      </w:r>
      <w:r>
        <w:rPr>
          <w:rFonts w:ascii="Times New Roman" w:hAnsi="Times New Roman"/>
          <w:sz w:val="28"/>
          <w:szCs w:val="28"/>
        </w:rPr>
        <w:t xml:space="preserve">календарно-тематический план проведения фрагментов мероприятий </w:t>
      </w:r>
      <w:r w:rsidRPr="00BD295B">
        <w:rPr>
          <w:rFonts w:ascii="Times New Roman" w:hAnsi="Times New Roman"/>
          <w:sz w:val="28"/>
          <w:szCs w:val="28"/>
        </w:rPr>
        <w:t>режимных процессов</w:t>
      </w:r>
      <w:r>
        <w:rPr>
          <w:rFonts w:ascii="Times New Roman" w:hAnsi="Times New Roman"/>
          <w:sz w:val="28"/>
          <w:szCs w:val="28"/>
        </w:rPr>
        <w:t xml:space="preserve"> второ</w:t>
      </w:r>
      <w:r w:rsidRPr="00951501">
        <w:rPr>
          <w:rFonts w:ascii="Times New Roman" w:hAnsi="Times New Roman"/>
          <w:sz w:val="28"/>
          <w:szCs w:val="28"/>
        </w:rPr>
        <w:t>й половины дня в ДОО.</w:t>
      </w:r>
    </w:p>
    <w:p w:rsidR="00B94043" w:rsidRPr="00BD295B" w:rsidRDefault="00B94043" w:rsidP="00B94043">
      <w:pPr>
        <w:pStyle w:val="a5"/>
        <w:numPr>
          <w:ilvl w:val="0"/>
          <w:numId w:val="28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lastRenderedPageBreak/>
        <w:t>Подобрать и подготовить оборудование и материалы для разнообразной деятельности детей.</w:t>
      </w:r>
    </w:p>
    <w:p w:rsidR="00B94043" w:rsidRPr="00BD295B" w:rsidRDefault="00B94043" w:rsidP="00B94043">
      <w:pPr>
        <w:pStyle w:val="a5"/>
        <w:numPr>
          <w:ilvl w:val="0"/>
          <w:numId w:val="28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t>Разработать и провести комплекс</w:t>
      </w:r>
      <w:r>
        <w:rPr>
          <w:rFonts w:ascii="Times New Roman" w:hAnsi="Times New Roman"/>
          <w:sz w:val="28"/>
          <w:szCs w:val="28"/>
        </w:rPr>
        <w:t xml:space="preserve"> бодрящей гимнастики после дневного сна (определить цель и задачи гимнастики после дневного сна в соответствии с возрастом детей; подбор музыкального сопровождения; подбор материалов и оборудования (функционального и спортивного оборудования) для проведения гимнастики после дневного сна; подбор упражнений для гимнастики после дневного сна, направленных на профилактику плоскостопия, косолапее и осанку детей дошкольного возраста; создать условия для проведения гимнастики после дневного сна).</w:t>
      </w:r>
    </w:p>
    <w:p w:rsidR="00B94043" w:rsidRDefault="00B94043" w:rsidP="00B94043">
      <w:pPr>
        <w:pStyle w:val="a5"/>
        <w:numPr>
          <w:ilvl w:val="0"/>
          <w:numId w:val="28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и провести организационно-мотивационную беседу </w:t>
      </w:r>
      <w:r w:rsidRPr="00BD295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календарно-тематическом плане</w:t>
      </w:r>
      <w:r w:rsidRPr="00BD295B">
        <w:rPr>
          <w:rFonts w:ascii="Times New Roman" w:hAnsi="Times New Roman"/>
          <w:sz w:val="28"/>
          <w:szCs w:val="28"/>
        </w:rPr>
        <w:t xml:space="preserve"> указываетсятема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295B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, микротемы</w:t>
      </w:r>
      <w:r w:rsidRPr="00BD29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94043" w:rsidRDefault="00B94043" w:rsidP="00B94043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6541">
        <w:rPr>
          <w:rFonts w:ascii="Times New Roman" w:hAnsi="Times New Roman"/>
          <w:sz w:val="28"/>
          <w:szCs w:val="28"/>
        </w:rPr>
        <w:t>Организовать и провести развивающую игру с подгруппой детей(в календарно-тематическом плане указывается тема и цель</w:t>
      </w:r>
      <w:r>
        <w:rPr>
          <w:rFonts w:ascii="Times New Roman" w:hAnsi="Times New Roman"/>
          <w:sz w:val="28"/>
          <w:szCs w:val="28"/>
        </w:rPr>
        <w:t>, игровая задача, игровые действия и игровые правила</w:t>
      </w:r>
      <w:r w:rsidRPr="00196541">
        <w:rPr>
          <w:rFonts w:ascii="Times New Roman" w:hAnsi="Times New Roman"/>
          <w:sz w:val="28"/>
          <w:szCs w:val="28"/>
        </w:rPr>
        <w:t>).</w:t>
      </w:r>
    </w:p>
    <w:p w:rsidR="00B94043" w:rsidRPr="00196541" w:rsidRDefault="00B94043" w:rsidP="00B94043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6541">
        <w:rPr>
          <w:rFonts w:ascii="Times New Roman" w:hAnsi="Times New Roman"/>
          <w:sz w:val="28"/>
          <w:szCs w:val="28"/>
        </w:rPr>
        <w:t>Организовать и провести</w:t>
      </w:r>
      <w:r>
        <w:rPr>
          <w:rFonts w:ascii="Times New Roman" w:hAnsi="Times New Roman"/>
          <w:sz w:val="28"/>
          <w:szCs w:val="28"/>
        </w:rPr>
        <w:t xml:space="preserve"> театрализованную игру по теме, определенной в 30% изменении задания.</w:t>
      </w:r>
    </w:p>
    <w:p w:rsidR="00B94043" w:rsidRDefault="00B94043" w:rsidP="00B94043">
      <w:pPr>
        <w:pStyle w:val="a5"/>
        <w:numPr>
          <w:ilvl w:val="0"/>
          <w:numId w:val="28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t xml:space="preserve">Предоставить экспертной комиссии </w:t>
      </w:r>
      <w:r>
        <w:rPr>
          <w:rFonts w:ascii="Times New Roman" w:hAnsi="Times New Roman"/>
          <w:sz w:val="28"/>
          <w:szCs w:val="28"/>
        </w:rPr>
        <w:t xml:space="preserve">календарно-тематический план </w:t>
      </w:r>
      <w:r w:rsidRPr="00196541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втор</w:t>
      </w:r>
      <w:r w:rsidRPr="00BD295B">
        <w:rPr>
          <w:rFonts w:ascii="Times New Roman" w:hAnsi="Times New Roman"/>
          <w:sz w:val="28"/>
          <w:szCs w:val="28"/>
        </w:rPr>
        <w:t>ой половины дня в ДОО перед демонстрацией задания.</w:t>
      </w:r>
    </w:p>
    <w:p w:rsidR="00B94043" w:rsidRPr="00BD295B" w:rsidRDefault="00B94043" w:rsidP="00B94043">
      <w:pPr>
        <w:pStyle w:val="a5"/>
        <w:numPr>
          <w:ilvl w:val="0"/>
          <w:numId w:val="28"/>
        </w:numPr>
        <w:tabs>
          <w:tab w:val="left" w:pos="36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20 минут. </w:t>
      </w:r>
    </w:p>
    <w:p w:rsidR="00B94043" w:rsidRDefault="00B94043" w:rsidP="00B94043">
      <w:pPr>
        <w:pStyle w:val="a5"/>
        <w:numPr>
          <w:ilvl w:val="0"/>
          <w:numId w:val="28"/>
        </w:numPr>
        <w:tabs>
          <w:tab w:val="left" w:pos="36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t xml:space="preserve">Реализовать </w:t>
      </w:r>
      <w:r>
        <w:rPr>
          <w:rFonts w:ascii="Times New Roman" w:hAnsi="Times New Roman"/>
          <w:sz w:val="28"/>
          <w:szCs w:val="28"/>
        </w:rPr>
        <w:t xml:space="preserve">содержание, указанное в календарно-тематическом плане </w:t>
      </w:r>
      <w:r w:rsidRPr="00BD295B">
        <w:rPr>
          <w:rFonts w:ascii="Times New Roman" w:hAnsi="Times New Roman"/>
          <w:sz w:val="28"/>
          <w:szCs w:val="28"/>
        </w:rPr>
        <w:t xml:space="preserve">воспитательно-образовательной работы </w:t>
      </w:r>
      <w:r>
        <w:rPr>
          <w:rFonts w:ascii="Times New Roman" w:hAnsi="Times New Roman"/>
          <w:sz w:val="28"/>
          <w:szCs w:val="28"/>
        </w:rPr>
        <w:t>воспитателя во второй половине</w:t>
      </w:r>
      <w:r w:rsidRPr="00BD295B">
        <w:rPr>
          <w:rFonts w:ascii="Times New Roman" w:hAnsi="Times New Roman"/>
          <w:sz w:val="28"/>
          <w:szCs w:val="28"/>
        </w:rPr>
        <w:t xml:space="preserve"> дня</w:t>
      </w:r>
      <w:r>
        <w:rPr>
          <w:rFonts w:ascii="Times New Roman" w:hAnsi="Times New Roman"/>
          <w:sz w:val="28"/>
          <w:szCs w:val="28"/>
        </w:rPr>
        <w:t>.</w:t>
      </w:r>
    </w:p>
    <w:p w:rsidR="00B94043" w:rsidRPr="00BD295B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95B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B94043" w:rsidRPr="00BD295B" w:rsidRDefault="00B94043" w:rsidP="00B94043">
      <w:pPr>
        <w:pStyle w:val="a5"/>
        <w:numPr>
          <w:ilvl w:val="0"/>
          <w:numId w:val="29"/>
        </w:numPr>
        <w:tabs>
          <w:tab w:val="left" w:pos="360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t>Оформленн</w:t>
      </w:r>
      <w:r>
        <w:rPr>
          <w:rFonts w:ascii="Times New Roman" w:hAnsi="Times New Roman"/>
          <w:sz w:val="28"/>
          <w:szCs w:val="28"/>
        </w:rPr>
        <w:t xml:space="preserve">ыйкалендарно-тематический план </w:t>
      </w:r>
      <w:r w:rsidRPr="00196541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втор</w:t>
      </w:r>
      <w:r w:rsidRPr="00BD295B">
        <w:rPr>
          <w:rFonts w:ascii="Times New Roman" w:hAnsi="Times New Roman"/>
          <w:sz w:val="28"/>
          <w:szCs w:val="28"/>
        </w:rPr>
        <w:t>ой половины дня в ДОО (на бумажном носителе)</w:t>
      </w:r>
      <w:r>
        <w:rPr>
          <w:rFonts w:ascii="Times New Roman" w:hAnsi="Times New Roman"/>
          <w:sz w:val="28"/>
          <w:szCs w:val="28"/>
        </w:rPr>
        <w:t xml:space="preserve"> (Приложение 4)</w:t>
      </w:r>
      <w:r w:rsidRPr="00BD295B">
        <w:rPr>
          <w:rFonts w:ascii="Times New Roman" w:hAnsi="Times New Roman"/>
          <w:sz w:val="28"/>
          <w:szCs w:val="28"/>
        </w:rPr>
        <w:t>.</w:t>
      </w:r>
    </w:p>
    <w:p w:rsidR="00B94043" w:rsidRPr="00BD295B" w:rsidRDefault="00B94043" w:rsidP="00B94043">
      <w:pPr>
        <w:pStyle w:val="a5"/>
        <w:numPr>
          <w:ilvl w:val="0"/>
          <w:numId w:val="29"/>
        </w:numPr>
        <w:tabs>
          <w:tab w:val="left" w:pos="360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t xml:space="preserve">Демонстрация комплекса </w:t>
      </w:r>
      <w:r>
        <w:rPr>
          <w:rFonts w:ascii="Times New Roman" w:hAnsi="Times New Roman"/>
          <w:sz w:val="28"/>
          <w:szCs w:val="28"/>
        </w:rPr>
        <w:t xml:space="preserve">бодрящей </w:t>
      </w:r>
      <w:r w:rsidRPr="00BD295B">
        <w:rPr>
          <w:rFonts w:ascii="Times New Roman" w:hAnsi="Times New Roman"/>
          <w:sz w:val="28"/>
          <w:szCs w:val="28"/>
        </w:rPr>
        <w:t>гимнастики с детьми в группе ДОО</w:t>
      </w:r>
      <w:r>
        <w:rPr>
          <w:rFonts w:ascii="Times New Roman" w:hAnsi="Times New Roman"/>
          <w:sz w:val="28"/>
          <w:szCs w:val="28"/>
        </w:rPr>
        <w:t>.</w:t>
      </w:r>
    </w:p>
    <w:p w:rsidR="00B94043" w:rsidRDefault="00B94043" w:rsidP="00B94043">
      <w:pPr>
        <w:pStyle w:val="a5"/>
        <w:numPr>
          <w:ilvl w:val="0"/>
          <w:numId w:val="29"/>
        </w:numPr>
        <w:tabs>
          <w:tab w:val="left" w:pos="0"/>
          <w:tab w:val="left" w:pos="360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63A">
        <w:rPr>
          <w:rFonts w:ascii="Times New Roman" w:hAnsi="Times New Roman"/>
          <w:sz w:val="28"/>
          <w:szCs w:val="28"/>
        </w:rPr>
        <w:t>Организация и проведение подгрупповой беседы детей.</w:t>
      </w:r>
    </w:p>
    <w:p w:rsidR="00B94043" w:rsidRDefault="00B94043" w:rsidP="00B94043">
      <w:pPr>
        <w:pStyle w:val="a5"/>
        <w:numPr>
          <w:ilvl w:val="0"/>
          <w:numId w:val="29"/>
        </w:numPr>
        <w:tabs>
          <w:tab w:val="left" w:pos="0"/>
          <w:tab w:val="left" w:pos="360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63A">
        <w:rPr>
          <w:rFonts w:ascii="Times New Roman" w:hAnsi="Times New Roman"/>
          <w:sz w:val="28"/>
          <w:szCs w:val="28"/>
        </w:rPr>
        <w:lastRenderedPageBreak/>
        <w:t>Организация и проведение развивающей игры с подгруппой детей.</w:t>
      </w:r>
    </w:p>
    <w:p w:rsidR="00B94043" w:rsidRPr="0097763A" w:rsidRDefault="00B94043" w:rsidP="00B94043">
      <w:pPr>
        <w:pStyle w:val="a5"/>
        <w:numPr>
          <w:ilvl w:val="0"/>
          <w:numId w:val="29"/>
        </w:numPr>
        <w:tabs>
          <w:tab w:val="left" w:pos="0"/>
          <w:tab w:val="left" w:pos="360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63A">
        <w:rPr>
          <w:rFonts w:ascii="Times New Roman" w:hAnsi="Times New Roman"/>
          <w:sz w:val="28"/>
          <w:szCs w:val="28"/>
        </w:rPr>
        <w:t>Организация и проведение</w:t>
      </w:r>
      <w:r>
        <w:rPr>
          <w:rFonts w:ascii="Times New Roman" w:hAnsi="Times New Roman"/>
          <w:sz w:val="28"/>
          <w:szCs w:val="28"/>
        </w:rPr>
        <w:t xml:space="preserve"> театрализованной игры детей старшего дошкольного возраста.</w:t>
      </w:r>
    </w:p>
    <w:p w:rsidR="00B94043" w:rsidRPr="00AF060B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60B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AF060B">
        <w:rPr>
          <w:rFonts w:ascii="Times New Roman" w:hAnsi="Times New Roman"/>
          <w:b/>
          <w:sz w:val="28"/>
          <w:szCs w:val="28"/>
        </w:rPr>
        <w:t>.</w:t>
      </w:r>
      <w:r w:rsidRPr="00AF060B">
        <w:rPr>
          <w:rFonts w:ascii="Times New Roman" w:hAnsi="Times New Roman"/>
          <w:sz w:val="28"/>
          <w:szCs w:val="28"/>
        </w:rPr>
        <w:t xml:space="preserve"> Организация и руководство свободной совместной деятельностью воспитателя с детьми дошкольного возраста(волонтерами с актерской задачей) с включением дидактической игры на ИКТ и элементами самостоятельной деятельности детей.</w:t>
      </w:r>
    </w:p>
    <w:p w:rsidR="00B94043" w:rsidRPr="00D21813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813">
        <w:rPr>
          <w:rFonts w:ascii="Times New Roman" w:hAnsi="Times New Roman"/>
          <w:b/>
          <w:sz w:val="28"/>
          <w:szCs w:val="28"/>
        </w:rPr>
        <w:t>Цель</w:t>
      </w:r>
      <w:r w:rsidRPr="00D21813">
        <w:rPr>
          <w:rFonts w:ascii="Times New Roman" w:hAnsi="Times New Roman"/>
          <w:sz w:val="28"/>
          <w:szCs w:val="28"/>
        </w:rPr>
        <w:t>: демонстрация умения планировать и проводить организационно-мотивационную беседу с включением дидактической игры на ИКТ оборудовании, организовывать и осуществлять руководство сюжетно-ролевой игровой деятельностью с подгруппой детей дошкольного возраста (с элементами самостоятельной деятельности детей).</w:t>
      </w:r>
    </w:p>
    <w:p w:rsidR="00B94043" w:rsidRPr="00D21813" w:rsidRDefault="00B94043" w:rsidP="00B9404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1813">
        <w:rPr>
          <w:b/>
          <w:sz w:val="28"/>
          <w:szCs w:val="28"/>
        </w:rPr>
        <w:t>Описание объекта</w:t>
      </w:r>
      <w:r w:rsidRPr="00D21813">
        <w:rPr>
          <w:sz w:val="28"/>
          <w:szCs w:val="28"/>
        </w:rPr>
        <w:t>: разработка, организация, руководство и реализация фрагментов мероприятий с включением беседы, дидактической игры на ИКТ оборудовании, сюжетно-ролевой игры (с элементами самостоятельной деятельности детей) с подгруппой детей дошкольного возраста (волонтерами с актерской задачей).</w:t>
      </w:r>
    </w:p>
    <w:p w:rsidR="00B94043" w:rsidRPr="00D21813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813">
        <w:rPr>
          <w:rFonts w:ascii="Times New Roman" w:hAnsi="Times New Roman"/>
          <w:b/>
          <w:sz w:val="28"/>
          <w:szCs w:val="28"/>
        </w:rPr>
        <w:t>Лимит времени на выполнение задания:</w:t>
      </w:r>
      <w:r>
        <w:rPr>
          <w:rFonts w:ascii="Times New Roman" w:hAnsi="Times New Roman"/>
          <w:sz w:val="28"/>
          <w:szCs w:val="28"/>
        </w:rPr>
        <w:t>3</w:t>
      </w:r>
      <w:r w:rsidRPr="00D21813">
        <w:rPr>
          <w:rFonts w:ascii="Times New Roman" w:hAnsi="Times New Roman"/>
          <w:sz w:val="28"/>
          <w:szCs w:val="28"/>
        </w:rPr>
        <w:t xml:space="preserve"> часа </w:t>
      </w:r>
    </w:p>
    <w:p w:rsidR="00B94043" w:rsidRPr="00D21813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813">
        <w:rPr>
          <w:rFonts w:ascii="Times New Roman" w:hAnsi="Times New Roman"/>
          <w:b/>
          <w:sz w:val="28"/>
          <w:szCs w:val="28"/>
        </w:rPr>
        <w:t>Лимит времени на представление задания:</w:t>
      </w:r>
      <w:r w:rsidRPr="00D21813">
        <w:rPr>
          <w:rFonts w:ascii="Times New Roman" w:hAnsi="Times New Roman"/>
          <w:sz w:val="28"/>
          <w:szCs w:val="28"/>
        </w:rPr>
        <w:t xml:space="preserve">20 минут </w:t>
      </w:r>
    </w:p>
    <w:p w:rsidR="00B94043" w:rsidRPr="00D21813" w:rsidRDefault="00B94043" w:rsidP="00B940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1813">
        <w:rPr>
          <w:rFonts w:ascii="Times New Roman" w:hAnsi="Times New Roman"/>
          <w:b/>
          <w:sz w:val="28"/>
          <w:szCs w:val="28"/>
        </w:rPr>
        <w:t xml:space="preserve">Задание: </w:t>
      </w:r>
    </w:p>
    <w:p w:rsidR="00B94043" w:rsidRPr="00D21813" w:rsidRDefault="00B94043" w:rsidP="00B94043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813">
        <w:rPr>
          <w:rFonts w:ascii="Times New Roman" w:hAnsi="Times New Roman"/>
          <w:sz w:val="28"/>
          <w:szCs w:val="28"/>
        </w:rPr>
        <w:t xml:space="preserve">Подобрать содержание в соответствии с 30 % изменений конкурсного задания, определить цели фрагментов мероприятий, отобразить их в </w:t>
      </w:r>
      <w:r w:rsidRPr="00D21813">
        <w:rPr>
          <w:rFonts w:ascii="Times New Roman" w:eastAsia="Times New Roman" w:hAnsi="Times New Roman"/>
          <w:sz w:val="28"/>
          <w:szCs w:val="28"/>
          <w:lang w:eastAsia="ru-RU"/>
        </w:rPr>
        <w:t>календарно-тематическом плане воспитательно-образовательной работы воспитателя.</w:t>
      </w:r>
    </w:p>
    <w:p w:rsidR="00B94043" w:rsidRPr="00D21813" w:rsidRDefault="00B94043" w:rsidP="00B94043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Продумать методы и приемы, направленные на решение целей фрагментов мероприятия.</w:t>
      </w:r>
    </w:p>
    <w:p w:rsidR="00B94043" w:rsidRPr="00D21813" w:rsidRDefault="00B94043" w:rsidP="00B94043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 xml:space="preserve">Разработать организационно-мотивационную беседу с детьми (волонтерами). </w:t>
      </w:r>
    </w:p>
    <w:p w:rsidR="00B94043" w:rsidRPr="00D21813" w:rsidRDefault="00B94043" w:rsidP="00B94043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lastRenderedPageBreak/>
        <w:t>Подобрать ИКТ оборудование в соответствии с возрастом детей и содержанием 30%.</w:t>
      </w:r>
    </w:p>
    <w:p w:rsidR="00B94043" w:rsidRPr="00D21813" w:rsidRDefault="00B94043" w:rsidP="00B94043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Разработать дидактическую игру с использованием ИКТ оборудования в соответствии с содержанием 30 %, целями фрагментов мероприятия.</w:t>
      </w:r>
    </w:p>
    <w:p w:rsidR="00B94043" w:rsidRPr="00D21813" w:rsidRDefault="00B94043" w:rsidP="00B94043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Продумать, разработать сюжетно – ролевую игру, распределить роли.</w:t>
      </w:r>
    </w:p>
    <w:p w:rsidR="00B94043" w:rsidRPr="00D21813" w:rsidRDefault="00B94043" w:rsidP="00B94043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Продумать и смоделировать развивающее, образовательное пространство для проведения фрагментов мероприятий второй половины дня с включением беседы, дидактической и сюжетно – ролевой игр</w:t>
      </w:r>
      <w:r>
        <w:rPr>
          <w:sz w:val="28"/>
          <w:szCs w:val="28"/>
        </w:rPr>
        <w:t>ой</w:t>
      </w:r>
      <w:r w:rsidRPr="00D21813">
        <w:rPr>
          <w:sz w:val="28"/>
          <w:szCs w:val="28"/>
        </w:rPr>
        <w:t xml:space="preserve"> (с элементами самостоятельной деятельности детей).</w:t>
      </w:r>
    </w:p>
    <w:p w:rsidR="00B94043" w:rsidRPr="00D21813" w:rsidRDefault="00B94043" w:rsidP="00B94043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Распределить время представления задания по направлениям деятельности педагога с детьми из расчета 20 минут.</w:t>
      </w:r>
    </w:p>
    <w:p w:rsidR="00B94043" w:rsidRPr="00D21813" w:rsidRDefault="00B94043" w:rsidP="00B94043">
      <w:pPr>
        <w:pStyle w:val="a4"/>
        <w:numPr>
          <w:ilvl w:val="0"/>
          <w:numId w:val="30"/>
        </w:numPr>
        <w:tabs>
          <w:tab w:val="left" w:pos="0"/>
          <w:tab w:val="left" w:pos="567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Реализовать содержание с  подгруппой детей дошкольного возраста (волонтерами с актерской задачей), указанное в календарно-тематическом плане воспитательно-образовательной работы воспитателя.</w:t>
      </w:r>
    </w:p>
    <w:p w:rsidR="00B94043" w:rsidRPr="00D21813" w:rsidRDefault="00B94043" w:rsidP="00B94043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Соблюдать правила техники безопасности и санитарные нормы.</w:t>
      </w:r>
    </w:p>
    <w:p w:rsidR="00B94043" w:rsidRPr="00D21813" w:rsidRDefault="00B94043" w:rsidP="00B9404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21813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B94043" w:rsidRPr="00AF060B" w:rsidRDefault="00B94043" w:rsidP="00B9404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60B">
        <w:rPr>
          <w:rFonts w:ascii="Times New Roman" w:hAnsi="Times New Roman"/>
          <w:sz w:val="28"/>
          <w:szCs w:val="28"/>
        </w:rPr>
        <w:t>1</w:t>
      </w:r>
      <w:r w:rsidRPr="00D21813">
        <w:rPr>
          <w:rFonts w:ascii="Times New Roman" w:hAnsi="Times New Roman"/>
          <w:b/>
          <w:sz w:val="28"/>
          <w:szCs w:val="28"/>
        </w:rPr>
        <w:t>.</w:t>
      </w:r>
      <w:r w:rsidRPr="00D21813">
        <w:rPr>
          <w:rFonts w:ascii="Times New Roman" w:hAnsi="Times New Roman"/>
          <w:b/>
          <w:sz w:val="28"/>
          <w:szCs w:val="28"/>
        </w:rPr>
        <w:tab/>
      </w:r>
      <w:r w:rsidRPr="00AF060B">
        <w:rPr>
          <w:rFonts w:ascii="Times New Roman" w:hAnsi="Times New Roman"/>
          <w:sz w:val="28"/>
          <w:szCs w:val="28"/>
        </w:rPr>
        <w:t>Оформленный календарно-тематический план мероприятий второй половины дня с включением беседы, дидактической и сюжетно – ролевой игр</w:t>
      </w:r>
      <w:r>
        <w:rPr>
          <w:rFonts w:ascii="Times New Roman" w:hAnsi="Times New Roman"/>
          <w:sz w:val="28"/>
          <w:szCs w:val="28"/>
        </w:rPr>
        <w:t>ой</w:t>
      </w:r>
      <w:r w:rsidRPr="00AF060B">
        <w:rPr>
          <w:rFonts w:ascii="Times New Roman" w:hAnsi="Times New Roman"/>
          <w:sz w:val="28"/>
          <w:szCs w:val="28"/>
        </w:rPr>
        <w:t xml:space="preserve"> (с элементами самостоятельной деятельности детей) </w:t>
      </w:r>
      <w:r>
        <w:rPr>
          <w:rFonts w:ascii="Times New Roman" w:hAnsi="Times New Roman"/>
          <w:sz w:val="28"/>
          <w:szCs w:val="28"/>
        </w:rPr>
        <w:t>(Приложение 4).</w:t>
      </w:r>
    </w:p>
    <w:p w:rsidR="00B94043" w:rsidRPr="00AF060B" w:rsidRDefault="00B94043" w:rsidP="00B9404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60B">
        <w:rPr>
          <w:rFonts w:ascii="Times New Roman" w:hAnsi="Times New Roman"/>
          <w:sz w:val="28"/>
          <w:szCs w:val="28"/>
        </w:rPr>
        <w:t>2.</w:t>
      </w:r>
      <w:r w:rsidRPr="00AF060B">
        <w:rPr>
          <w:rFonts w:ascii="Times New Roman" w:hAnsi="Times New Roman"/>
          <w:sz w:val="28"/>
          <w:szCs w:val="28"/>
        </w:rPr>
        <w:tab/>
        <w:t>Демонстрация мероприятий второй половины дня с включением беседы, дидактической и сюжетно – ролевой играми (с элементами самостоятельной деятельности детей)</w:t>
      </w:r>
    </w:p>
    <w:p w:rsidR="0083696F" w:rsidRDefault="0083696F" w:rsidP="0083696F">
      <w:pPr>
        <w:pStyle w:val="a5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9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8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/>
      </w:tblPr>
      <w:tblGrid>
        <w:gridCol w:w="520"/>
        <w:gridCol w:w="4529"/>
        <w:gridCol w:w="1963"/>
        <w:gridCol w:w="1842"/>
        <w:gridCol w:w="1425"/>
      </w:tblGrid>
      <w:tr w:rsidR="00B555AD" w:rsidRPr="00B555AD" w:rsidTr="0072615D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:rsidTr="0072615D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AB3040" w:rsidRPr="00B555AD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AB3040" w:rsidRPr="00B555AD" w:rsidRDefault="00AB304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:rsidR="00AB3040" w:rsidRPr="00B555AD" w:rsidRDefault="00AB3040" w:rsidP="00B555A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704">
              <w:rPr>
                <w:rFonts w:ascii="Times New Roman" w:hAnsi="Times New Roman" w:cs="Times New Roman"/>
                <w:b/>
                <w:sz w:val="24"/>
                <w:szCs w:val="28"/>
              </w:rPr>
              <w:t>Модуль А.</w:t>
            </w:r>
            <w:r w:rsidRPr="00861129">
              <w:rPr>
                <w:rFonts w:ascii="Times New Roman" w:hAnsi="Times New Roman" w:cs="Times New Roman"/>
                <w:sz w:val="24"/>
                <w:szCs w:val="28"/>
              </w:rPr>
              <w:t xml:space="preserve"> «Обучение и воспитание детей дошкольного возраста»</w:t>
            </w:r>
          </w:p>
        </w:tc>
        <w:tc>
          <w:tcPr>
            <w:tcW w:w="955" w:type="pct"/>
            <w:vAlign w:val="center"/>
          </w:tcPr>
          <w:p w:rsidR="00AB3040" w:rsidRPr="00B555AD" w:rsidRDefault="00AB3040" w:rsidP="00AB304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E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6" w:type="pct"/>
            <w:vAlign w:val="center"/>
          </w:tcPr>
          <w:p w:rsidR="00AB3040" w:rsidRPr="00B555AD" w:rsidRDefault="00AB3040" w:rsidP="00AB304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E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93" w:type="pct"/>
            <w:vAlign w:val="center"/>
          </w:tcPr>
          <w:p w:rsidR="00AB3040" w:rsidRPr="00B555AD" w:rsidRDefault="00AB3040" w:rsidP="00AB304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E5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3040" w:rsidRPr="00B555AD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AB3040" w:rsidRPr="00B555AD" w:rsidRDefault="00AB304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:rsidR="00AB3040" w:rsidRPr="00B555AD" w:rsidRDefault="00AB3040" w:rsidP="00B555A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Модуль В. </w:t>
            </w:r>
            <w:r w:rsidRPr="004F7984">
              <w:rPr>
                <w:rFonts w:ascii="Times New Roman" w:hAnsi="Times New Roman" w:cs="Times New Roman"/>
                <w:sz w:val="24"/>
                <w:szCs w:val="28"/>
              </w:rPr>
              <w:t>«Взаимодействие с родителями (законными представителями) и сотрудниками образовательной организации»</w:t>
            </w:r>
          </w:p>
        </w:tc>
        <w:tc>
          <w:tcPr>
            <w:tcW w:w="955" w:type="pct"/>
            <w:vAlign w:val="center"/>
          </w:tcPr>
          <w:p w:rsidR="00AB3040" w:rsidRPr="00B555AD" w:rsidRDefault="00AB3040" w:rsidP="00AB304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6" w:type="pct"/>
            <w:vAlign w:val="center"/>
          </w:tcPr>
          <w:p w:rsidR="00AB3040" w:rsidRPr="00B555AD" w:rsidRDefault="00AB3040" w:rsidP="00AB304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E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3" w:type="pct"/>
            <w:vAlign w:val="center"/>
          </w:tcPr>
          <w:p w:rsidR="00AB3040" w:rsidRPr="00B555AD" w:rsidRDefault="00AB3040" w:rsidP="00AB304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E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AB3040" w:rsidRPr="00B555AD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AB3040" w:rsidRPr="00B555AD" w:rsidRDefault="00AB304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:rsidR="00AB3040" w:rsidRPr="00B555AD" w:rsidRDefault="00AB3040" w:rsidP="00B555A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84">
              <w:rPr>
                <w:rFonts w:ascii="Times New Roman" w:hAnsi="Times New Roman" w:cs="Times New Roman"/>
                <w:b/>
                <w:sz w:val="24"/>
                <w:szCs w:val="28"/>
              </w:rPr>
              <w:t>Модуль С.</w:t>
            </w:r>
            <w:r w:rsidRPr="004F7984">
              <w:rPr>
                <w:rFonts w:ascii="Times New Roman" w:hAnsi="Times New Roman" w:cs="Times New Roman"/>
                <w:sz w:val="24"/>
                <w:szCs w:val="28"/>
              </w:rPr>
              <w:t>и «Организация различных видов деятельности и общения детей дошкольного возраста»</w:t>
            </w:r>
          </w:p>
        </w:tc>
        <w:tc>
          <w:tcPr>
            <w:tcW w:w="955" w:type="pct"/>
            <w:vAlign w:val="center"/>
          </w:tcPr>
          <w:p w:rsidR="00AB3040" w:rsidRPr="00B555AD" w:rsidRDefault="00AB3040" w:rsidP="00AB304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E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6" w:type="pct"/>
            <w:vAlign w:val="center"/>
          </w:tcPr>
          <w:p w:rsidR="00AB3040" w:rsidRPr="00B555AD" w:rsidRDefault="00AB3040" w:rsidP="00AB304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E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93" w:type="pct"/>
            <w:vAlign w:val="center"/>
          </w:tcPr>
          <w:p w:rsidR="00AB3040" w:rsidRPr="00B555AD" w:rsidRDefault="00AB3040" w:rsidP="00AB304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E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AB3040" w:rsidRPr="00B555AD" w:rsidTr="0072615D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:rsidR="00AB3040" w:rsidRPr="00B555AD" w:rsidRDefault="00AB3040" w:rsidP="00B555AD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:rsidR="00AB3040" w:rsidRPr="00B555AD" w:rsidRDefault="00AB3040" w:rsidP="00AB304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E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96" w:type="pct"/>
            <w:vAlign w:val="center"/>
          </w:tcPr>
          <w:p w:rsidR="00AB3040" w:rsidRPr="00B555AD" w:rsidRDefault="00AB3040" w:rsidP="00AB304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E5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693" w:type="pct"/>
            <w:vAlign w:val="center"/>
          </w:tcPr>
          <w:p w:rsidR="00AB3040" w:rsidRPr="00B555AD" w:rsidRDefault="00AB3040" w:rsidP="00AB304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E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</w:p>
    <w:p w:rsidR="000D29B0" w:rsidRDefault="00D03632" w:rsidP="00747919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  <w:bookmarkStart w:id="10" w:name="_Toc66870136"/>
      <w:r w:rsidRPr="00747919">
        <w:rPr>
          <w:rStyle w:val="10"/>
          <w:rFonts w:ascii="Times New Roman" w:hAnsi="Times New Roman" w:cs="Times New Roman"/>
          <w:b/>
          <w:color w:val="auto"/>
        </w:rPr>
        <w:lastRenderedPageBreak/>
        <w:t>6.</w:t>
      </w:r>
      <w:r w:rsidRPr="00747919">
        <w:rPr>
          <w:rStyle w:val="10"/>
          <w:rFonts w:ascii="Times New Roman" w:hAnsi="Times New Roman" w:cs="Times New Roman"/>
          <w:b/>
          <w:color w:val="auto"/>
          <w:lang w:eastAsia="en-US"/>
        </w:rPr>
        <w:tab/>
      </w:r>
      <w:r w:rsidR="00452EA3"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Приложения к заданию</w:t>
      </w:r>
      <w:r w:rsidR="00B555AD"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.</w:t>
      </w:r>
      <w:bookmarkEnd w:id="10"/>
    </w:p>
    <w:p w:rsidR="000D29B0" w:rsidRDefault="000D29B0" w:rsidP="000D29B0">
      <w:pPr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0D29B0" w:rsidRPr="007B2E66" w:rsidRDefault="000D29B0" w:rsidP="000D29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E66">
        <w:rPr>
          <w:rFonts w:ascii="Times New Roman" w:hAnsi="Times New Roman"/>
          <w:i/>
          <w:sz w:val="28"/>
          <w:szCs w:val="28"/>
        </w:rPr>
        <w:t xml:space="preserve">Приложение 1. </w:t>
      </w:r>
      <w:r>
        <w:rPr>
          <w:rFonts w:ascii="Times New Roman" w:hAnsi="Times New Roman"/>
          <w:i/>
          <w:sz w:val="28"/>
          <w:szCs w:val="28"/>
        </w:rPr>
        <w:t>Технологическая карта интегрированного занятия;</w:t>
      </w:r>
    </w:p>
    <w:p w:rsidR="000D29B0" w:rsidRPr="000D29B0" w:rsidRDefault="000D29B0" w:rsidP="000D29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29B0">
        <w:rPr>
          <w:rFonts w:ascii="Times New Roman" w:hAnsi="Times New Roman"/>
          <w:i/>
          <w:sz w:val="28"/>
          <w:szCs w:val="28"/>
        </w:rPr>
        <w:t>Приложение 2. Паспорт проекта;</w:t>
      </w:r>
    </w:p>
    <w:p w:rsidR="000D29B0" w:rsidRPr="000D29B0" w:rsidRDefault="000D29B0" w:rsidP="000D29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29B0">
        <w:rPr>
          <w:rFonts w:ascii="Times New Roman" w:hAnsi="Times New Roman"/>
          <w:i/>
          <w:sz w:val="28"/>
          <w:szCs w:val="28"/>
        </w:rPr>
        <w:t>Приложение 3. Календарно-тематический план совместной самостоятельной деятельности</w:t>
      </w:r>
    </w:p>
    <w:p w:rsidR="000D29B0" w:rsidRPr="000D29B0" w:rsidRDefault="000D29B0" w:rsidP="000D29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29B0">
        <w:rPr>
          <w:rFonts w:ascii="Times New Roman" w:hAnsi="Times New Roman"/>
          <w:i/>
          <w:sz w:val="28"/>
          <w:szCs w:val="28"/>
        </w:rPr>
        <w:t>Приложение 4. Календарно-тематический план второй половины дня.</w:t>
      </w:r>
    </w:p>
    <w:p w:rsidR="005A767F" w:rsidRDefault="005A767F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Default="00F35DE2">
      <w:pPr>
        <w:spacing w:after="0" w:line="240" w:lineRule="auto"/>
        <w:rPr>
          <w:rFonts w:ascii="Times New Roman" w:eastAsiaTheme="majorEastAsia" w:hAnsi="Times New Roman"/>
          <w:sz w:val="32"/>
          <w:szCs w:val="32"/>
          <w:lang w:eastAsia="en-US"/>
        </w:rPr>
        <w:sectPr w:rsidR="00F35DE2" w:rsidSect="00A67174">
          <w:headerReference w:type="default" r:id="rId10"/>
          <w:footerReference w:type="default" r:id="rId11"/>
          <w:headerReference w:type="first" r:id="rId12"/>
          <w:pgSz w:w="11906" w:h="16838"/>
          <w:pgMar w:top="536" w:right="709" w:bottom="1134" w:left="1134" w:header="567" w:footer="567" w:gutter="0"/>
          <w:cols w:space="720"/>
          <w:formProt w:val="0"/>
          <w:titlePg/>
          <w:docGrid w:linePitch="299"/>
        </w:sectPr>
      </w:pPr>
    </w:p>
    <w:p w:rsidR="00F35DE2" w:rsidRDefault="00F35DE2" w:rsidP="00F35DE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F35DE2" w:rsidRDefault="00F35DE2" w:rsidP="00F35D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занятия</w:t>
      </w:r>
    </w:p>
    <w:p w:rsidR="00F35DE2" w:rsidRDefault="00F35DE2" w:rsidP="00F35D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участника:</w:t>
      </w:r>
    </w:p>
    <w:p w:rsidR="00F35DE2" w:rsidRDefault="00F35DE2" w:rsidP="00F35D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участника:</w:t>
      </w:r>
    </w:p>
    <w:p w:rsidR="00F35DE2" w:rsidRDefault="00F35DE2" w:rsidP="00F35D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35DE2" w:rsidRDefault="00F35DE2" w:rsidP="00F35D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занятия:</w:t>
      </w:r>
    </w:p>
    <w:p w:rsidR="00F35DE2" w:rsidRDefault="00F35DE2" w:rsidP="00F35D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группа:</w:t>
      </w:r>
    </w:p>
    <w:p w:rsidR="00F35DE2" w:rsidRDefault="00F35DE2" w:rsidP="00F35D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занятия:</w:t>
      </w:r>
    </w:p>
    <w:p w:rsidR="00F35DE2" w:rsidRDefault="00F35DE2" w:rsidP="00F35DE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занятия:</w:t>
      </w:r>
    </w:p>
    <w:p w:rsidR="00F35DE2" w:rsidRDefault="00F35DE2" w:rsidP="00F35DE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задачи: </w:t>
      </w:r>
    </w:p>
    <w:p w:rsidR="00F35DE2" w:rsidRDefault="00F35DE2" w:rsidP="00F35D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работа:</w:t>
      </w:r>
    </w:p>
    <w:p w:rsidR="00F35DE2" w:rsidRDefault="00F35DE2" w:rsidP="00F35D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результат занятия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35DE2" w:rsidRDefault="00F35DE2" w:rsidP="00F35D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работа:</w:t>
      </w:r>
    </w:p>
    <w:p w:rsidR="00F35DE2" w:rsidRDefault="00F35DE2" w:rsidP="00F35DE2">
      <w:pPr>
        <w:jc w:val="both"/>
        <w:rPr>
          <w:rFonts w:ascii="Times New Roman" w:hAnsi="Times New Roman"/>
          <w:b/>
          <w:sz w:val="28"/>
          <w:szCs w:val="28"/>
        </w:rPr>
      </w:pPr>
      <w:r w:rsidRPr="00D10B12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F35DE2" w:rsidRDefault="00F35DE2" w:rsidP="00F35DE2">
      <w:pPr>
        <w:jc w:val="both"/>
        <w:rPr>
          <w:rFonts w:ascii="Times New Roman" w:hAnsi="Times New Roman"/>
          <w:b/>
          <w:sz w:val="28"/>
          <w:szCs w:val="28"/>
        </w:rPr>
      </w:pPr>
    </w:p>
    <w:p w:rsidR="00F35DE2" w:rsidRDefault="00F35DE2" w:rsidP="00F35DE2">
      <w:pPr>
        <w:jc w:val="both"/>
        <w:rPr>
          <w:rFonts w:ascii="Times New Roman" w:hAnsi="Times New Roman"/>
          <w:b/>
          <w:sz w:val="28"/>
          <w:szCs w:val="28"/>
        </w:rPr>
      </w:pPr>
    </w:p>
    <w:p w:rsidR="00F35DE2" w:rsidRPr="00D10B12" w:rsidRDefault="00F35DE2" w:rsidP="00F35DE2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center" w:tblpY="33"/>
        <w:tblW w:w="15134" w:type="dxa"/>
        <w:tblLayout w:type="fixed"/>
        <w:tblLook w:val="04A0"/>
      </w:tblPr>
      <w:tblGrid>
        <w:gridCol w:w="708"/>
        <w:gridCol w:w="2650"/>
        <w:gridCol w:w="2309"/>
        <w:gridCol w:w="2553"/>
        <w:gridCol w:w="2127"/>
        <w:gridCol w:w="2836"/>
        <w:gridCol w:w="1951"/>
      </w:tblGrid>
      <w:tr w:rsidR="00F35DE2" w:rsidTr="000F132E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Этапы, продолжительность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формы, приемы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F35DE2" w:rsidTr="000F132E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DE2" w:rsidTr="000F132E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1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DE2" w:rsidTr="000F132E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DE2" w:rsidTr="000F132E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DE2" w:rsidTr="000F132E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DE2" w:rsidTr="000F132E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2" w:rsidRDefault="00F35DE2" w:rsidP="000F1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DE2" w:rsidRDefault="00F35DE2" w:rsidP="00F35DE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35DE2" w:rsidRDefault="00F35DE2" w:rsidP="00F35DE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35DE2" w:rsidRDefault="00F35DE2" w:rsidP="00F35DE2"/>
    <w:p w:rsidR="00F35DE2" w:rsidRDefault="00F35DE2" w:rsidP="00F35DE2"/>
    <w:p w:rsidR="00F35DE2" w:rsidRDefault="00F35DE2" w:rsidP="00F35DE2"/>
    <w:p w:rsidR="00F35DE2" w:rsidRDefault="00F35DE2" w:rsidP="00F35DE2"/>
    <w:p w:rsidR="00F35DE2" w:rsidRDefault="00F35DE2" w:rsidP="00F35DE2"/>
    <w:p w:rsidR="00F35DE2" w:rsidRDefault="00F35DE2" w:rsidP="00F35DE2"/>
    <w:p w:rsidR="00F35DE2" w:rsidRPr="00EA0B3B" w:rsidRDefault="00F35DE2" w:rsidP="00F35DE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A0B3B">
        <w:rPr>
          <w:rFonts w:ascii="Times New Roman" w:hAnsi="Times New Roman"/>
          <w:i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hAnsi="Times New Roman"/>
          <w:i/>
          <w:sz w:val="28"/>
          <w:szCs w:val="28"/>
        </w:rPr>
        <w:t>2</w:t>
      </w:r>
      <w:r w:rsidRPr="00EA0B3B">
        <w:rPr>
          <w:rFonts w:ascii="Times New Roman" w:hAnsi="Times New Roman"/>
          <w:i/>
          <w:sz w:val="28"/>
          <w:szCs w:val="28"/>
        </w:rPr>
        <w:t xml:space="preserve">. </w:t>
      </w:r>
    </w:p>
    <w:p w:rsidR="00F35DE2" w:rsidRDefault="00F35DE2" w:rsidP="00F35D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DE2" w:rsidRDefault="00F35DE2" w:rsidP="00F35D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рабочего места_________</w:t>
      </w:r>
    </w:p>
    <w:p w:rsidR="00F35DE2" w:rsidRDefault="00F35DE2" w:rsidP="00F35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DE2" w:rsidRPr="00AF6E3C" w:rsidRDefault="00F35DE2" w:rsidP="00F35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E3C">
        <w:rPr>
          <w:rFonts w:ascii="Times New Roman" w:hAnsi="Times New Roman"/>
          <w:b/>
          <w:sz w:val="28"/>
          <w:szCs w:val="28"/>
        </w:rPr>
        <w:t>Паспорт педагогического проекта</w:t>
      </w:r>
    </w:p>
    <w:p w:rsidR="00F35DE2" w:rsidRPr="00AF6E3C" w:rsidRDefault="00F35DE2" w:rsidP="00F35DE2">
      <w:pPr>
        <w:spacing w:after="0" w:line="240" w:lineRule="auto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Style w:val="ad"/>
        <w:tblW w:w="15559" w:type="dxa"/>
        <w:tblLook w:val="04A0"/>
      </w:tblPr>
      <w:tblGrid>
        <w:gridCol w:w="4361"/>
        <w:gridCol w:w="11198"/>
      </w:tblGrid>
      <w:tr w:rsidR="00F35DE2" w:rsidTr="000F132E">
        <w:tc>
          <w:tcPr>
            <w:tcW w:w="4361" w:type="dxa"/>
          </w:tcPr>
          <w:p w:rsidR="00F35DE2" w:rsidRPr="00E33138" w:rsidRDefault="00F35DE2" w:rsidP="000F13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138">
              <w:rPr>
                <w:rFonts w:ascii="Times New Roman" w:hAnsi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11198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DE2" w:rsidTr="000F132E">
        <w:tc>
          <w:tcPr>
            <w:tcW w:w="4361" w:type="dxa"/>
          </w:tcPr>
          <w:p w:rsidR="00F35DE2" w:rsidRPr="00E33138" w:rsidRDefault="00F35DE2" w:rsidP="000F13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138">
              <w:rPr>
                <w:rFonts w:ascii="Times New Roman" w:hAnsi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11198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DE2" w:rsidTr="000F132E">
        <w:trPr>
          <w:trHeight w:val="421"/>
        </w:trPr>
        <w:tc>
          <w:tcPr>
            <w:tcW w:w="4361" w:type="dxa"/>
          </w:tcPr>
          <w:p w:rsidR="00F35DE2" w:rsidRPr="00E33138" w:rsidRDefault="00F35DE2" w:rsidP="000F13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138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1198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DE2" w:rsidTr="000F132E">
        <w:tc>
          <w:tcPr>
            <w:tcW w:w="4361" w:type="dxa"/>
          </w:tcPr>
          <w:p w:rsidR="00F35DE2" w:rsidRPr="00E33138" w:rsidRDefault="00F35DE2" w:rsidP="000F13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138">
              <w:rPr>
                <w:rFonts w:ascii="Times New Roman" w:hAnsi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11198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DE2" w:rsidTr="000F132E">
        <w:tc>
          <w:tcPr>
            <w:tcW w:w="4361" w:type="dxa"/>
          </w:tcPr>
          <w:p w:rsidR="00F35DE2" w:rsidRPr="00E33138" w:rsidRDefault="00F35DE2" w:rsidP="000F13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138">
              <w:rPr>
                <w:rFonts w:ascii="Times New Roman" w:hAnsi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11198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DE2" w:rsidTr="000F132E">
        <w:trPr>
          <w:trHeight w:val="783"/>
        </w:trPr>
        <w:tc>
          <w:tcPr>
            <w:tcW w:w="4361" w:type="dxa"/>
          </w:tcPr>
          <w:p w:rsidR="00F35DE2" w:rsidRPr="00E33138" w:rsidRDefault="00F35DE2" w:rsidP="000F13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138">
              <w:rPr>
                <w:rFonts w:ascii="Times New Roman" w:hAnsi="Times New Roman"/>
                <w:b/>
                <w:sz w:val="28"/>
                <w:szCs w:val="28"/>
              </w:rPr>
              <w:t>Проблемный вопрос</w:t>
            </w:r>
          </w:p>
        </w:tc>
        <w:tc>
          <w:tcPr>
            <w:tcW w:w="11198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DE2" w:rsidTr="000F132E">
        <w:tc>
          <w:tcPr>
            <w:tcW w:w="4361" w:type="dxa"/>
            <w:vMerge w:val="restart"/>
          </w:tcPr>
          <w:p w:rsidR="00F35DE2" w:rsidRPr="00E33138" w:rsidRDefault="00F35DE2" w:rsidP="000F13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138">
              <w:rPr>
                <w:rFonts w:ascii="Times New Roman" w:hAnsi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11198" w:type="dxa"/>
          </w:tcPr>
          <w:p w:rsidR="00F35DE2" w:rsidRPr="009B0DA6" w:rsidRDefault="00F35DE2" w:rsidP="000F132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3138">
              <w:rPr>
                <w:rFonts w:ascii="Times New Roman" w:hAnsi="Times New Roman"/>
                <w:b/>
                <w:sz w:val="28"/>
                <w:szCs w:val="28"/>
              </w:rPr>
              <w:t>Задачи для детей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F35DE2" w:rsidTr="000F132E">
        <w:tc>
          <w:tcPr>
            <w:tcW w:w="4361" w:type="dxa"/>
            <w:vMerge/>
          </w:tcPr>
          <w:p w:rsidR="00F35DE2" w:rsidRPr="00E33138" w:rsidRDefault="00F35DE2" w:rsidP="000F13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</w:tcPr>
          <w:p w:rsidR="00F35DE2" w:rsidRPr="009B0DA6" w:rsidRDefault="00F35DE2" w:rsidP="000F13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138">
              <w:rPr>
                <w:rFonts w:ascii="Times New Roman" w:hAnsi="Times New Roman"/>
                <w:b/>
                <w:sz w:val="28"/>
                <w:szCs w:val="28"/>
              </w:rPr>
              <w:t>Задачи для родителей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F35DE2" w:rsidTr="000F132E">
        <w:trPr>
          <w:trHeight w:val="982"/>
        </w:trPr>
        <w:tc>
          <w:tcPr>
            <w:tcW w:w="4361" w:type="dxa"/>
            <w:vMerge/>
          </w:tcPr>
          <w:p w:rsidR="00F35DE2" w:rsidRPr="00E33138" w:rsidRDefault="00F35DE2" w:rsidP="000F13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</w:tcPr>
          <w:p w:rsidR="00F35DE2" w:rsidRPr="009B0DA6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138">
              <w:rPr>
                <w:rFonts w:ascii="Times New Roman" w:hAnsi="Times New Roman"/>
                <w:b/>
                <w:sz w:val="28"/>
                <w:szCs w:val="28"/>
              </w:rPr>
              <w:t xml:space="preserve">Задачи для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воспитателей:</w:t>
            </w:r>
          </w:p>
        </w:tc>
      </w:tr>
      <w:tr w:rsidR="00F35DE2" w:rsidTr="000F132E">
        <w:tc>
          <w:tcPr>
            <w:tcW w:w="4361" w:type="dxa"/>
          </w:tcPr>
          <w:p w:rsidR="00F35DE2" w:rsidRPr="00E33138" w:rsidRDefault="00F35DE2" w:rsidP="000F13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138">
              <w:rPr>
                <w:rFonts w:ascii="Times New Roman" w:hAnsi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11198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DE2" w:rsidTr="000F132E">
        <w:tc>
          <w:tcPr>
            <w:tcW w:w="4361" w:type="dxa"/>
          </w:tcPr>
          <w:p w:rsidR="00F35DE2" w:rsidRPr="00E33138" w:rsidRDefault="00F35DE2" w:rsidP="000F13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138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1198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DE2" w:rsidTr="000F132E">
        <w:tc>
          <w:tcPr>
            <w:tcW w:w="4361" w:type="dxa"/>
          </w:tcPr>
          <w:p w:rsidR="00F35DE2" w:rsidRPr="00E33138" w:rsidRDefault="00F35DE2" w:rsidP="000F13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Практическая значимость проекта</w:t>
            </w:r>
          </w:p>
        </w:tc>
        <w:tc>
          <w:tcPr>
            <w:tcW w:w="11198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DE2" w:rsidRDefault="00F35DE2" w:rsidP="00F35DE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35DE2" w:rsidRDefault="00F35DE2" w:rsidP="00F35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>Подготовительный этап</w:t>
      </w:r>
      <w:r>
        <w:rPr>
          <w:rFonts w:ascii="Times New Roman" w:hAnsi="Times New Roman"/>
          <w:sz w:val="28"/>
          <w:szCs w:val="28"/>
        </w:rPr>
        <w:t>:</w:t>
      </w:r>
    </w:p>
    <w:p w:rsidR="00F35DE2" w:rsidRDefault="00F35DE2" w:rsidP="00F35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5559" w:type="dxa"/>
        <w:tblLayout w:type="fixed"/>
        <w:tblLook w:val="04A0"/>
      </w:tblPr>
      <w:tblGrid>
        <w:gridCol w:w="959"/>
        <w:gridCol w:w="4394"/>
        <w:gridCol w:w="5103"/>
        <w:gridCol w:w="2410"/>
        <w:gridCol w:w="2693"/>
      </w:tblGrid>
      <w:tr w:rsidR="00F35DE2" w:rsidTr="000F132E">
        <w:tc>
          <w:tcPr>
            <w:tcW w:w="959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5103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2410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Риски</w:t>
            </w:r>
          </w:p>
        </w:tc>
        <w:tc>
          <w:tcPr>
            <w:tcW w:w="2693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F35DE2" w:rsidTr="000F132E">
        <w:tc>
          <w:tcPr>
            <w:tcW w:w="959" w:type="dxa"/>
          </w:tcPr>
          <w:p w:rsidR="00F35DE2" w:rsidRPr="00F74776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F35DE2" w:rsidRPr="001943CC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5DE2" w:rsidRPr="008E0750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5DE2" w:rsidRPr="00174776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DE2" w:rsidRDefault="00F35DE2" w:rsidP="00F35D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5DE2" w:rsidRPr="004B430A" w:rsidRDefault="00F35DE2" w:rsidP="00F35D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>Основной этап:</w:t>
      </w:r>
    </w:p>
    <w:p w:rsidR="00F35DE2" w:rsidRPr="004B430A" w:rsidRDefault="00F35DE2" w:rsidP="00F35D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430A">
        <w:rPr>
          <w:rFonts w:ascii="Times New Roman" w:hAnsi="Times New Roman"/>
          <w:b/>
          <w:sz w:val="28"/>
          <w:szCs w:val="28"/>
        </w:rPr>
        <w:t xml:space="preserve">Дорожная карта </w:t>
      </w:r>
      <w:r>
        <w:rPr>
          <w:rFonts w:ascii="Times New Roman" w:hAnsi="Times New Roman"/>
          <w:b/>
          <w:sz w:val="28"/>
          <w:szCs w:val="28"/>
        </w:rPr>
        <w:t xml:space="preserve">основного этапа </w:t>
      </w:r>
      <w:r w:rsidRPr="004B430A">
        <w:rPr>
          <w:rFonts w:ascii="Times New Roman" w:hAnsi="Times New Roman"/>
          <w:b/>
          <w:sz w:val="28"/>
          <w:szCs w:val="28"/>
        </w:rPr>
        <w:t>проекта:</w:t>
      </w:r>
    </w:p>
    <w:p w:rsidR="00F35DE2" w:rsidRPr="0039187E" w:rsidRDefault="00F35DE2" w:rsidP="00F35D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d"/>
        <w:tblW w:w="15559" w:type="dxa"/>
        <w:tblLook w:val="04A0"/>
      </w:tblPr>
      <w:tblGrid>
        <w:gridCol w:w="949"/>
        <w:gridCol w:w="2987"/>
        <w:gridCol w:w="2976"/>
        <w:gridCol w:w="4820"/>
        <w:gridCol w:w="3827"/>
      </w:tblGrid>
      <w:tr w:rsidR="00F35DE2" w:rsidTr="000F132E">
        <w:tc>
          <w:tcPr>
            <w:tcW w:w="949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87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2976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4820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3827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Промежуточные результаты</w:t>
            </w:r>
          </w:p>
        </w:tc>
      </w:tr>
      <w:tr w:rsidR="00F35DE2" w:rsidTr="000F132E">
        <w:tc>
          <w:tcPr>
            <w:tcW w:w="949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DE2" w:rsidRPr="00F74776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DE2" w:rsidRPr="00F74776" w:rsidRDefault="00F35DE2" w:rsidP="00F35D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5DE2" w:rsidRDefault="00F35DE2" w:rsidP="00F35D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>Заключительный этап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F35DE2" w:rsidRDefault="00F35DE2" w:rsidP="00F35D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d"/>
        <w:tblW w:w="15559" w:type="dxa"/>
        <w:tblLook w:val="04A0"/>
      </w:tblPr>
      <w:tblGrid>
        <w:gridCol w:w="956"/>
        <w:gridCol w:w="2980"/>
        <w:gridCol w:w="2976"/>
        <w:gridCol w:w="4395"/>
        <w:gridCol w:w="4252"/>
      </w:tblGrid>
      <w:tr w:rsidR="00F35DE2" w:rsidTr="000F132E">
        <w:tc>
          <w:tcPr>
            <w:tcW w:w="956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80" w:type="dxa"/>
          </w:tcPr>
          <w:p w:rsidR="00F35DE2" w:rsidRPr="00EA0B3B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2976" w:type="dxa"/>
          </w:tcPr>
          <w:p w:rsidR="00F35DE2" w:rsidRPr="00EA0B3B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B3B">
              <w:rPr>
                <w:rFonts w:ascii="Times New Roman" w:hAnsi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4395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A0B3B">
              <w:rPr>
                <w:rFonts w:ascii="Times New Roman" w:hAnsi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4252" w:type="dxa"/>
          </w:tcPr>
          <w:p w:rsidR="00F35DE2" w:rsidRPr="00EA0B3B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B3B">
              <w:rPr>
                <w:rFonts w:ascii="Times New Roman" w:hAnsi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F35DE2" w:rsidTr="000F132E">
        <w:trPr>
          <w:trHeight w:val="1310"/>
        </w:trPr>
        <w:tc>
          <w:tcPr>
            <w:tcW w:w="956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F35DE2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DE2" w:rsidRPr="00EA0B3B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35DE2" w:rsidRPr="009E510F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35DE2" w:rsidRPr="00EA0B3B" w:rsidRDefault="00F35DE2" w:rsidP="000F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DE2" w:rsidRDefault="00F35DE2" w:rsidP="00F35DE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35DE2" w:rsidRDefault="00F35DE2" w:rsidP="00F35DE2">
      <w:pPr>
        <w:tabs>
          <w:tab w:val="left" w:pos="63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35DE2" w:rsidRDefault="00F35DE2" w:rsidP="00F35DE2">
      <w:pPr>
        <w:rPr>
          <w:rFonts w:ascii="Times New Roman" w:hAnsi="Times New Roman"/>
          <w:sz w:val="28"/>
          <w:szCs w:val="28"/>
        </w:rPr>
        <w:sectPr w:rsidR="00F35DE2" w:rsidSect="0000454D">
          <w:pgSz w:w="16838" w:h="11906" w:orient="landscape"/>
          <w:pgMar w:top="709" w:right="1134" w:bottom="1134" w:left="536" w:header="284" w:footer="0" w:gutter="0"/>
          <w:cols w:space="720"/>
          <w:formProt w:val="0"/>
          <w:docGrid w:linePitch="299"/>
        </w:sectPr>
      </w:pPr>
    </w:p>
    <w:p w:rsidR="00F35DE2" w:rsidRDefault="00F35DE2" w:rsidP="00F35DE2">
      <w:pPr>
        <w:jc w:val="right"/>
        <w:rPr>
          <w:rFonts w:ascii="Times New Roman" w:hAnsi="Times New Roman"/>
          <w:i/>
          <w:sz w:val="28"/>
          <w:szCs w:val="28"/>
        </w:rPr>
      </w:pPr>
    </w:p>
    <w:p w:rsidR="00F35DE2" w:rsidRPr="004F3624" w:rsidRDefault="00F35DE2" w:rsidP="00F35DE2">
      <w:pPr>
        <w:jc w:val="right"/>
        <w:rPr>
          <w:rFonts w:ascii="Times New Roman" w:hAnsi="Times New Roman"/>
          <w:b/>
          <w:sz w:val="28"/>
          <w:szCs w:val="28"/>
        </w:rPr>
      </w:pPr>
      <w:r w:rsidRPr="004F3624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  <w:lang w:val="en-US"/>
        </w:rPr>
        <w:t>3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35DE2" w:rsidRPr="004F3624" w:rsidRDefault="00F35DE2" w:rsidP="00F35DE2">
      <w:pPr>
        <w:jc w:val="center"/>
        <w:rPr>
          <w:rFonts w:ascii="Times New Roman" w:hAnsi="Times New Roman"/>
          <w:b/>
          <w:sz w:val="28"/>
          <w:szCs w:val="28"/>
        </w:rPr>
      </w:pPr>
      <w:r w:rsidRPr="004F3624">
        <w:rPr>
          <w:rFonts w:ascii="Times New Roman" w:hAnsi="Times New Roman"/>
          <w:b/>
          <w:sz w:val="28"/>
          <w:szCs w:val="28"/>
        </w:rPr>
        <w:t>Календарн</w:t>
      </w:r>
      <w:r>
        <w:rPr>
          <w:rFonts w:ascii="Times New Roman" w:hAnsi="Times New Roman"/>
          <w:b/>
          <w:sz w:val="28"/>
          <w:szCs w:val="28"/>
        </w:rPr>
        <w:t>о -</w:t>
      </w:r>
      <w:r w:rsidRPr="004F3624">
        <w:rPr>
          <w:rFonts w:ascii="Times New Roman" w:hAnsi="Times New Roman"/>
          <w:b/>
          <w:sz w:val="28"/>
          <w:szCs w:val="28"/>
        </w:rPr>
        <w:t xml:space="preserve"> тематический план</w:t>
      </w:r>
    </w:p>
    <w:p w:rsidR="00F35DE2" w:rsidRPr="004F3624" w:rsidRDefault="00F35DE2" w:rsidP="00F35DE2">
      <w:pPr>
        <w:rPr>
          <w:rFonts w:ascii="Times New Roman" w:hAnsi="Times New Roman"/>
          <w:b/>
          <w:sz w:val="28"/>
          <w:szCs w:val="28"/>
        </w:rPr>
      </w:pPr>
    </w:p>
    <w:p w:rsidR="00F35DE2" w:rsidRPr="004F3624" w:rsidRDefault="00F35DE2" w:rsidP="00F35DE2">
      <w:pPr>
        <w:rPr>
          <w:rFonts w:ascii="Times New Roman" w:hAnsi="Times New Roman"/>
          <w:sz w:val="28"/>
          <w:szCs w:val="28"/>
        </w:rPr>
      </w:pPr>
      <w:r w:rsidRPr="004F3624">
        <w:rPr>
          <w:rFonts w:ascii="Times New Roman" w:hAnsi="Times New Roman"/>
          <w:sz w:val="28"/>
          <w:szCs w:val="28"/>
        </w:rPr>
        <w:t xml:space="preserve">ФИО  (конкурсанта)  </w:t>
      </w:r>
      <w:r>
        <w:rPr>
          <w:rFonts w:ascii="Times New Roman" w:hAnsi="Times New Roman"/>
          <w:sz w:val="28"/>
          <w:szCs w:val="28"/>
        </w:rPr>
        <w:t>__</w:t>
      </w:r>
      <w:r w:rsidRPr="004F3624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F35DE2" w:rsidRDefault="00F35DE2" w:rsidP="00F35DE2">
      <w:pPr>
        <w:jc w:val="both"/>
        <w:rPr>
          <w:rFonts w:ascii="Times New Roman" w:hAnsi="Times New Roman"/>
          <w:sz w:val="28"/>
          <w:szCs w:val="28"/>
        </w:rPr>
      </w:pPr>
      <w:r w:rsidRPr="00D87A3E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для педагога </w:t>
      </w:r>
      <w:r>
        <w:rPr>
          <w:rFonts w:ascii="Times New Roman" w:hAnsi="Times New Roman"/>
          <w:sz w:val="28"/>
          <w:szCs w:val="28"/>
        </w:rPr>
        <w:t>(</w:t>
      </w:r>
      <w:r w:rsidRPr="004F362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r w:rsidRPr="004F3624">
        <w:rPr>
          <w:rFonts w:ascii="Times New Roman" w:hAnsi="Times New Roman"/>
          <w:sz w:val="28"/>
          <w:szCs w:val="28"/>
        </w:rPr>
        <w:t>, руководств</w:t>
      </w:r>
      <w:r>
        <w:rPr>
          <w:rFonts w:ascii="Times New Roman" w:hAnsi="Times New Roman"/>
          <w:sz w:val="28"/>
          <w:szCs w:val="28"/>
        </w:rPr>
        <w:t>о</w:t>
      </w:r>
      <w:r w:rsidRPr="004F3624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я</w:t>
      </w:r>
      <w:r w:rsidRPr="004F3624">
        <w:rPr>
          <w:rFonts w:ascii="Times New Roman" w:hAnsi="Times New Roman"/>
          <w:sz w:val="28"/>
          <w:szCs w:val="28"/>
        </w:rPr>
        <w:t xml:space="preserve"> фрагментов мероприяти</w:t>
      </w:r>
      <w:r>
        <w:rPr>
          <w:rFonts w:ascii="Times New Roman" w:hAnsi="Times New Roman"/>
          <w:sz w:val="28"/>
          <w:szCs w:val="28"/>
        </w:rPr>
        <w:t>й</w:t>
      </w:r>
      <w:r w:rsidRPr="009175F2">
        <w:rPr>
          <w:rFonts w:ascii="Times New Roman" w:hAnsi="Times New Roman"/>
          <w:sz w:val="28"/>
          <w:szCs w:val="28"/>
        </w:rPr>
        <w:t>2</w:t>
      </w:r>
      <w:r w:rsidRPr="009175F2">
        <w:rPr>
          <w:rFonts w:ascii="Times New Roman" w:hAnsi="Times New Roman"/>
          <w:szCs w:val="28"/>
          <w:vertAlign w:val="superscript"/>
        </w:rPr>
        <w:t>ОЙ</w:t>
      </w:r>
      <w:r w:rsidRPr="009175F2">
        <w:rPr>
          <w:rFonts w:ascii="Times New Roman" w:hAnsi="Times New Roman"/>
          <w:sz w:val="28"/>
          <w:szCs w:val="28"/>
        </w:rPr>
        <w:t xml:space="preserve"> половины дня: мотивационная беседа, дидактическая </w:t>
      </w:r>
      <w:r w:rsidRPr="00B849E9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а</w:t>
      </w:r>
      <w:r w:rsidRPr="00B849E9">
        <w:rPr>
          <w:rFonts w:ascii="Times New Roman" w:hAnsi="Times New Roman"/>
          <w:sz w:val="28"/>
          <w:szCs w:val="28"/>
        </w:rPr>
        <w:t xml:space="preserve"> с использованием ИКТ </w:t>
      </w:r>
      <w:r w:rsidRPr="009175F2">
        <w:rPr>
          <w:rFonts w:ascii="Times New Roman" w:hAnsi="Times New Roman"/>
          <w:sz w:val="28"/>
          <w:szCs w:val="28"/>
        </w:rPr>
        <w:t>и сюжетно – ролевая игра с элементами самостоятельной деятельности детей</w:t>
      </w:r>
      <w:r w:rsidRPr="004F3624">
        <w:rPr>
          <w:rFonts w:ascii="Times New Roman" w:hAnsi="Times New Roman"/>
          <w:sz w:val="28"/>
          <w:szCs w:val="28"/>
        </w:rPr>
        <w:t>с волонтерами с актерской задачей</w:t>
      </w:r>
      <w:r>
        <w:rPr>
          <w:rFonts w:ascii="Times New Roman" w:hAnsi="Times New Roman"/>
          <w:sz w:val="28"/>
          <w:szCs w:val="28"/>
        </w:rPr>
        <w:t>)</w:t>
      </w:r>
    </w:p>
    <w:p w:rsidR="00F35DE2" w:rsidRPr="004F3624" w:rsidRDefault="00F35DE2" w:rsidP="00F35DE2">
      <w:pPr>
        <w:jc w:val="both"/>
        <w:rPr>
          <w:rFonts w:ascii="Times New Roman" w:hAnsi="Times New Roman"/>
          <w:sz w:val="28"/>
          <w:szCs w:val="28"/>
        </w:rPr>
      </w:pPr>
      <w:r w:rsidRPr="004F36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tbl>
      <w:tblPr>
        <w:tblStyle w:val="ad"/>
        <w:tblW w:w="0" w:type="auto"/>
        <w:tblLook w:val="04A0"/>
      </w:tblPr>
      <w:tblGrid>
        <w:gridCol w:w="3369"/>
        <w:gridCol w:w="2409"/>
        <w:gridCol w:w="2694"/>
        <w:gridCol w:w="3685"/>
        <w:gridCol w:w="3119"/>
      </w:tblGrid>
      <w:tr w:rsidR="00F35DE2" w:rsidRPr="004F3624" w:rsidTr="000F132E">
        <w:tc>
          <w:tcPr>
            <w:tcW w:w="3369" w:type="dxa"/>
            <w:vAlign w:val="center"/>
          </w:tcPr>
          <w:p w:rsidR="00F35DE2" w:rsidRPr="0074573D" w:rsidRDefault="00F35DE2" w:rsidP="000F1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5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Фрагменты мероприятия</w:t>
            </w:r>
          </w:p>
        </w:tc>
        <w:tc>
          <w:tcPr>
            <w:tcW w:w="2409" w:type="dxa"/>
            <w:vAlign w:val="center"/>
          </w:tcPr>
          <w:p w:rsidR="00F35DE2" w:rsidRPr="0074573D" w:rsidRDefault="00F35DE2" w:rsidP="000F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5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проведения</w:t>
            </w:r>
          </w:p>
          <w:p w:rsidR="00F35DE2" w:rsidRPr="0074573D" w:rsidRDefault="00F35DE2" w:rsidP="000F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5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2694" w:type="dxa"/>
            <w:vAlign w:val="center"/>
          </w:tcPr>
          <w:p w:rsidR="00F35DE2" w:rsidRPr="0074573D" w:rsidRDefault="00F35DE2" w:rsidP="000F1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5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3685" w:type="dxa"/>
            <w:vAlign w:val="center"/>
          </w:tcPr>
          <w:p w:rsidR="00F35DE2" w:rsidRPr="0074573D" w:rsidRDefault="00F35DE2" w:rsidP="000F1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5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предметно-пространственной развивающей среды</w:t>
            </w:r>
          </w:p>
        </w:tc>
        <w:tc>
          <w:tcPr>
            <w:tcW w:w="3119" w:type="dxa"/>
            <w:vAlign w:val="center"/>
          </w:tcPr>
          <w:p w:rsidR="00F35DE2" w:rsidRPr="0074573D" w:rsidRDefault="00F35DE2" w:rsidP="000F1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5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взаимодействия ребенка со  сверстником</w:t>
            </w:r>
          </w:p>
        </w:tc>
      </w:tr>
      <w:tr w:rsidR="00F35DE2" w:rsidRPr="004F3624" w:rsidTr="000F132E">
        <w:tc>
          <w:tcPr>
            <w:tcW w:w="3369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Организационно-мотивационная беседа</w:t>
            </w:r>
          </w:p>
        </w:tc>
        <w:tc>
          <w:tcPr>
            <w:tcW w:w="2409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DE2" w:rsidRPr="004F3624" w:rsidTr="000F132E">
        <w:tc>
          <w:tcPr>
            <w:tcW w:w="3369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на ИКТ оборудование</w:t>
            </w:r>
          </w:p>
        </w:tc>
        <w:tc>
          <w:tcPr>
            <w:tcW w:w="2409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DE2" w:rsidRPr="004F3624" w:rsidTr="000F132E">
        <w:tc>
          <w:tcPr>
            <w:tcW w:w="3369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</w:t>
            </w:r>
          </w:p>
        </w:tc>
        <w:tc>
          <w:tcPr>
            <w:tcW w:w="2409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DE2" w:rsidRPr="004F3624" w:rsidTr="000F132E">
        <w:tc>
          <w:tcPr>
            <w:tcW w:w="3369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Заключительный этап – рефлексия по всем фрагментам мероприятия</w:t>
            </w:r>
          </w:p>
        </w:tc>
        <w:tc>
          <w:tcPr>
            <w:tcW w:w="2409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35DE2" w:rsidRPr="004F3624" w:rsidRDefault="00F35DE2" w:rsidP="000F1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5DE2" w:rsidRDefault="00F35DE2" w:rsidP="00F35DE2">
      <w:pPr>
        <w:spacing w:after="0" w:line="240" w:lineRule="auto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br w:type="page"/>
      </w:r>
    </w:p>
    <w:p w:rsidR="00F35DE2" w:rsidRDefault="00F35DE2" w:rsidP="00F35DE2">
      <w:pPr>
        <w:jc w:val="right"/>
        <w:rPr>
          <w:rFonts w:ascii="Times New Roman" w:hAnsi="Times New Roman"/>
          <w:i/>
          <w:sz w:val="28"/>
          <w:szCs w:val="28"/>
        </w:rPr>
      </w:pPr>
    </w:p>
    <w:p w:rsidR="00F35DE2" w:rsidRPr="00A20903" w:rsidRDefault="00F35DE2" w:rsidP="00F35DE2">
      <w:pPr>
        <w:jc w:val="right"/>
        <w:rPr>
          <w:rFonts w:ascii="Times New Roman" w:hAnsi="Times New Roman"/>
          <w:i/>
          <w:sz w:val="28"/>
          <w:szCs w:val="28"/>
        </w:rPr>
      </w:pPr>
      <w:r w:rsidRPr="00A20903">
        <w:rPr>
          <w:rFonts w:ascii="Times New Roman" w:hAnsi="Times New Roman"/>
          <w:i/>
          <w:sz w:val="28"/>
          <w:szCs w:val="28"/>
        </w:rPr>
        <w:t>Приложение 4.</w:t>
      </w:r>
    </w:p>
    <w:p w:rsidR="00F35DE2" w:rsidRPr="00AD2A32" w:rsidRDefault="00F35DE2" w:rsidP="00F35DE2">
      <w:pPr>
        <w:jc w:val="center"/>
        <w:rPr>
          <w:rFonts w:ascii="Times New Roman" w:hAnsi="Times New Roman"/>
          <w:b/>
          <w:sz w:val="28"/>
          <w:szCs w:val="28"/>
        </w:rPr>
      </w:pPr>
      <w:r w:rsidRPr="00AD2A32">
        <w:rPr>
          <w:rFonts w:ascii="Times New Roman" w:hAnsi="Times New Roman"/>
          <w:b/>
          <w:sz w:val="28"/>
          <w:szCs w:val="28"/>
        </w:rPr>
        <w:t>Календарно - тематический план</w:t>
      </w:r>
    </w:p>
    <w:p w:rsidR="00F35DE2" w:rsidRPr="00AD2A32" w:rsidRDefault="00F35DE2" w:rsidP="00F35DE2">
      <w:pPr>
        <w:rPr>
          <w:rFonts w:ascii="Times New Roman" w:hAnsi="Times New Roman"/>
          <w:b/>
          <w:sz w:val="28"/>
          <w:szCs w:val="28"/>
        </w:rPr>
      </w:pPr>
    </w:p>
    <w:p w:rsidR="00F35DE2" w:rsidRPr="00AD2A32" w:rsidRDefault="00F35DE2" w:rsidP="00F35DE2">
      <w:pPr>
        <w:rPr>
          <w:rFonts w:ascii="Times New Roman" w:hAnsi="Times New Roman"/>
          <w:sz w:val="28"/>
          <w:szCs w:val="28"/>
        </w:rPr>
      </w:pPr>
      <w:r w:rsidRPr="00AD2A32">
        <w:rPr>
          <w:rFonts w:ascii="Times New Roman" w:hAnsi="Times New Roman"/>
          <w:sz w:val="28"/>
          <w:szCs w:val="28"/>
        </w:rPr>
        <w:t>ФИО  (конкурсанта)  _____ ________________________________________________</w:t>
      </w:r>
    </w:p>
    <w:p w:rsidR="00F35DE2" w:rsidRPr="00AD2A32" w:rsidRDefault="00F35DE2" w:rsidP="00F35DE2">
      <w:pPr>
        <w:jc w:val="both"/>
        <w:rPr>
          <w:rFonts w:ascii="Times New Roman" w:hAnsi="Times New Roman"/>
          <w:sz w:val="28"/>
          <w:szCs w:val="28"/>
        </w:rPr>
      </w:pPr>
      <w:r w:rsidRPr="00AD2A32">
        <w:rPr>
          <w:rFonts w:ascii="Times New Roman" w:hAnsi="Times New Roman"/>
          <w:b/>
          <w:sz w:val="28"/>
          <w:szCs w:val="28"/>
        </w:rPr>
        <w:t xml:space="preserve">Цель для педагога: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</w:t>
      </w:r>
      <w:r w:rsidRPr="00AD2A32"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0" w:type="auto"/>
        <w:tblLayout w:type="fixed"/>
        <w:tblLook w:val="04A0"/>
      </w:tblPr>
      <w:tblGrid>
        <w:gridCol w:w="2093"/>
        <w:gridCol w:w="4111"/>
        <w:gridCol w:w="2064"/>
        <w:gridCol w:w="3522"/>
        <w:gridCol w:w="2996"/>
      </w:tblGrid>
      <w:tr w:rsidR="00F35DE2" w:rsidRPr="00AD2A32" w:rsidTr="000F132E">
        <w:tc>
          <w:tcPr>
            <w:tcW w:w="2093" w:type="dxa"/>
            <w:vAlign w:val="center"/>
          </w:tcPr>
          <w:p w:rsidR="00F35DE2" w:rsidRPr="00AD2A32" w:rsidRDefault="00F35DE2" w:rsidP="000F1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Фрагменты мероприятия</w:t>
            </w:r>
          </w:p>
        </w:tc>
        <w:tc>
          <w:tcPr>
            <w:tcW w:w="4111" w:type="dxa"/>
            <w:vAlign w:val="center"/>
          </w:tcPr>
          <w:p w:rsidR="00F35DE2" w:rsidRPr="00AD2A32" w:rsidRDefault="00F35DE2" w:rsidP="000F1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 проведения</w:t>
            </w:r>
          </w:p>
          <w:p w:rsidR="00F35DE2" w:rsidRPr="00AD2A32" w:rsidRDefault="00F35DE2" w:rsidP="000F1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для детей</w:t>
            </w:r>
          </w:p>
        </w:tc>
        <w:tc>
          <w:tcPr>
            <w:tcW w:w="2064" w:type="dxa"/>
            <w:vAlign w:val="center"/>
          </w:tcPr>
          <w:p w:rsidR="00F35DE2" w:rsidRPr="00AD2A32" w:rsidRDefault="00F35DE2" w:rsidP="000F1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3522" w:type="dxa"/>
            <w:vAlign w:val="center"/>
          </w:tcPr>
          <w:p w:rsidR="00F35DE2" w:rsidRPr="00AD2A32" w:rsidRDefault="00F35DE2" w:rsidP="000F1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Проектирование предметно-пространственной  развивающей среды</w:t>
            </w:r>
          </w:p>
        </w:tc>
        <w:tc>
          <w:tcPr>
            <w:tcW w:w="2996" w:type="dxa"/>
            <w:vAlign w:val="center"/>
          </w:tcPr>
          <w:p w:rsidR="00F35DE2" w:rsidRPr="00AD2A32" w:rsidRDefault="00F35DE2" w:rsidP="000F1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Способы взаимодействия ребенка со  сверстником</w:t>
            </w:r>
          </w:p>
        </w:tc>
      </w:tr>
      <w:tr w:rsidR="00F35DE2" w:rsidRPr="00AD2A32" w:rsidTr="000F132E">
        <w:tc>
          <w:tcPr>
            <w:tcW w:w="2093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</w:tc>
        <w:tc>
          <w:tcPr>
            <w:tcW w:w="4111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 (для педагога):</w:t>
            </w:r>
          </w:p>
          <w:p w:rsidR="00F35DE2" w:rsidRPr="00AD2A32" w:rsidRDefault="00F35DE2" w:rsidP="000F132E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 (для ребенка):</w:t>
            </w:r>
          </w:p>
          <w:p w:rsidR="00F35DE2" w:rsidRPr="00AD2A32" w:rsidRDefault="00F35DE2" w:rsidP="000F13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Оздоровительные (для педагога):</w:t>
            </w:r>
          </w:p>
          <w:p w:rsidR="00F35DE2" w:rsidRPr="00AD2A32" w:rsidRDefault="00F35DE2" w:rsidP="000F132E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Оздоровительные (для детей):</w:t>
            </w:r>
          </w:p>
          <w:p w:rsidR="00F35DE2" w:rsidRDefault="00F35DE2" w:rsidP="000F132E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Воспитательная (для педагога):</w:t>
            </w:r>
          </w:p>
          <w:p w:rsidR="00F35DE2" w:rsidRPr="00AD2A32" w:rsidRDefault="00F35DE2" w:rsidP="000F132E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Воспитательная (для детей):</w:t>
            </w:r>
          </w:p>
        </w:tc>
        <w:tc>
          <w:tcPr>
            <w:tcW w:w="2064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DE2" w:rsidRPr="00AD2A32" w:rsidTr="000F132E">
        <w:tc>
          <w:tcPr>
            <w:tcW w:w="2093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Организационно-мотивационная б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еседа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</w:p>
          <w:p w:rsidR="00F35DE2" w:rsidRPr="00AD2A32" w:rsidRDefault="00F35DE2" w:rsidP="000F132E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План беседы:</w:t>
            </w:r>
          </w:p>
        </w:tc>
        <w:tc>
          <w:tcPr>
            <w:tcW w:w="2064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DE2" w:rsidRPr="00AD2A32" w:rsidTr="000F132E">
        <w:tc>
          <w:tcPr>
            <w:tcW w:w="2093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</w:rPr>
              <w:t xml:space="preserve">Развивающая  игра </w:t>
            </w:r>
          </w:p>
        </w:tc>
        <w:tc>
          <w:tcPr>
            <w:tcW w:w="4111" w:type="dxa"/>
          </w:tcPr>
          <w:p w:rsidR="00F35DE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F35DE2" w:rsidRPr="00AD2A32" w:rsidRDefault="00F35DE2" w:rsidP="000F13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Игровая задача:</w:t>
            </w:r>
          </w:p>
        </w:tc>
        <w:tc>
          <w:tcPr>
            <w:tcW w:w="2064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DE2" w:rsidRPr="00AD2A32" w:rsidTr="000F132E">
        <w:tc>
          <w:tcPr>
            <w:tcW w:w="2093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Театрализованная игра</w:t>
            </w:r>
          </w:p>
        </w:tc>
        <w:tc>
          <w:tcPr>
            <w:tcW w:w="4111" w:type="dxa"/>
          </w:tcPr>
          <w:p w:rsidR="00F35DE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Игровая задача:</w:t>
            </w:r>
          </w:p>
        </w:tc>
        <w:tc>
          <w:tcPr>
            <w:tcW w:w="2064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DE2" w:rsidRPr="00AD2A32" w:rsidTr="000F132E">
        <w:tc>
          <w:tcPr>
            <w:tcW w:w="2093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</w:rPr>
              <w:t>Заключительный этап – рефлексия по всем фрагментам мероприятия</w:t>
            </w:r>
          </w:p>
        </w:tc>
        <w:tc>
          <w:tcPr>
            <w:tcW w:w="4111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2064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F35DE2" w:rsidRPr="00AD2A32" w:rsidRDefault="00F35DE2" w:rsidP="000F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DE2" w:rsidRDefault="00F35DE2">
      <w:pPr>
        <w:spacing w:after="0" w:line="240" w:lineRule="auto"/>
        <w:rPr>
          <w:rFonts w:ascii="Times New Roman" w:eastAsiaTheme="majorEastAsia" w:hAnsi="Times New Roman"/>
          <w:sz w:val="32"/>
          <w:szCs w:val="32"/>
          <w:lang w:eastAsia="en-US"/>
        </w:rPr>
      </w:pPr>
    </w:p>
    <w:p w:rsidR="00F35DE2" w:rsidRPr="000D29B0" w:rsidRDefault="00F35DE2" w:rsidP="000D29B0">
      <w:pPr>
        <w:tabs>
          <w:tab w:val="left" w:pos="1212"/>
        </w:tabs>
        <w:rPr>
          <w:rFonts w:ascii="Times New Roman" w:eastAsiaTheme="majorEastAsia" w:hAnsi="Times New Roman"/>
          <w:sz w:val="32"/>
          <w:szCs w:val="32"/>
          <w:lang w:eastAsia="en-US"/>
        </w:rPr>
      </w:pPr>
    </w:p>
    <w:sectPr w:rsidR="00F35DE2" w:rsidRPr="000D29B0" w:rsidSect="00F35DE2">
      <w:pgSz w:w="16838" w:h="11906" w:orient="landscape"/>
      <w:pgMar w:top="709" w:right="1134" w:bottom="1134" w:left="536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59" w:rsidRDefault="00AE1C59">
      <w:r>
        <w:separator/>
      </w:r>
    </w:p>
  </w:endnote>
  <w:endnote w:type="continuationSeparator" w:id="1">
    <w:p w:rsidR="00AE1C59" w:rsidRDefault="00AE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A55901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43FB7">
            <w:rPr>
              <w:caps/>
              <w:noProof/>
              <w:sz w:val="18"/>
              <w:szCs w:val="18"/>
            </w:rPr>
            <w:t>12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59" w:rsidRDefault="00AE1C59">
      <w:r>
        <w:separator/>
      </w:r>
    </w:p>
  </w:footnote>
  <w:footnote w:type="continuationSeparator" w:id="1">
    <w:p w:rsidR="00AE1C59" w:rsidRDefault="00AE1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8131810</wp:posOffset>
          </wp:positionH>
          <wp:positionV relativeFrom="paragraph">
            <wp:posOffset>31750</wp:posOffset>
          </wp:positionV>
          <wp:extent cx="952500" cy="687070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8318500</wp:posOffset>
          </wp:positionH>
          <wp:positionV relativeFrom="margin">
            <wp:posOffset>-546100</wp:posOffset>
          </wp:positionV>
          <wp:extent cx="937260" cy="685165"/>
          <wp:effectExtent l="0" t="0" r="0" b="0"/>
          <wp:wrapSquare wrapText="bothSides"/>
          <wp:docPr id="2" name="Рисунок 2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93726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A57406"/>
    <w:multiLevelType w:val="hybridMultilevel"/>
    <w:tmpl w:val="71B47282"/>
    <w:lvl w:ilvl="0" w:tplc="FC5CF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F073C"/>
    <w:multiLevelType w:val="hybridMultilevel"/>
    <w:tmpl w:val="94CAB50C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1C09D2"/>
    <w:multiLevelType w:val="hybridMultilevel"/>
    <w:tmpl w:val="5B56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FE2B38"/>
    <w:multiLevelType w:val="hybridMultilevel"/>
    <w:tmpl w:val="457654C2"/>
    <w:lvl w:ilvl="0" w:tplc="20886E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C214F"/>
    <w:multiLevelType w:val="hybridMultilevel"/>
    <w:tmpl w:val="F864DF40"/>
    <w:lvl w:ilvl="0" w:tplc="C64C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D045B5"/>
    <w:multiLevelType w:val="hybridMultilevel"/>
    <w:tmpl w:val="05841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D3DB8"/>
    <w:multiLevelType w:val="hybridMultilevel"/>
    <w:tmpl w:val="FD287746"/>
    <w:lvl w:ilvl="0" w:tplc="59A0E5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B2571"/>
    <w:multiLevelType w:val="hybridMultilevel"/>
    <w:tmpl w:val="1A5A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4A7506"/>
    <w:multiLevelType w:val="hybridMultilevel"/>
    <w:tmpl w:val="1B48FAB4"/>
    <w:lvl w:ilvl="0" w:tplc="8B20D78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7"/>
  </w:num>
  <w:num w:numId="10">
    <w:abstractNumId w:val="19"/>
  </w:num>
  <w:num w:numId="11">
    <w:abstractNumId w:val="10"/>
  </w:num>
  <w:num w:numId="12">
    <w:abstractNumId w:val="26"/>
  </w:num>
  <w:num w:numId="13">
    <w:abstractNumId w:val="28"/>
  </w:num>
  <w:num w:numId="14">
    <w:abstractNumId w:val="0"/>
  </w:num>
  <w:num w:numId="15">
    <w:abstractNumId w:val="24"/>
  </w:num>
  <w:num w:numId="16">
    <w:abstractNumId w:val="23"/>
  </w:num>
  <w:num w:numId="17">
    <w:abstractNumId w:val="4"/>
  </w:num>
  <w:num w:numId="18">
    <w:abstractNumId w:val="16"/>
  </w:num>
  <w:num w:numId="19">
    <w:abstractNumId w:val="30"/>
  </w:num>
  <w:num w:numId="20">
    <w:abstractNumId w:val="17"/>
  </w:num>
  <w:num w:numId="21">
    <w:abstractNumId w:val="22"/>
  </w:num>
  <w:num w:numId="22">
    <w:abstractNumId w:val="29"/>
  </w:num>
  <w:num w:numId="23">
    <w:abstractNumId w:val="21"/>
  </w:num>
  <w:num w:numId="24">
    <w:abstractNumId w:val="13"/>
  </w:num>
  <w:num w:numId="25">
    <w:abstractNumId w:val="18"/>
  </w:num>
  <w:num w:numId="26">
    <w:abstractNumId w:val="15"/>
  </w:num>
  <w:num w:numId="27">
    <w:abstractNumId w:val="9"/>
  </w:num>
  <w:num w:numId="28">
    <w:abstractNumId w:val="3"/>
  </w:num>
  <w:num w:numId="29">
    <w:abstractNumId w:val="25"/>
  </w:num>
  <w:num w:numId="30">
    <w:abstractNumId w:val="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16BA"/>
    <w:rsid w:val="00066DE8"/>
    <w:rsid w:val="00084825"/>
    <w:rsid w:val="000901B4"/>
    <w:rsid w:val="00097404"/>
    <w:rsid w:val="000A0E24"/>
    <w:rsid w:val="000A1DA8"/>
    <w:rsid w:val="000A78F8"/>
    <w:rsid w:val="000B53F4"/>
    <w:rsid w:val="000C2846"/>
    <w:rsid w:val="000D23B6"/>
    <w:rsid w:val="000D29B0"/>
    <w:rsid w:val="000D6816"/>
    <w:rsid w:val="000E1842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75191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35067A"/>
    <w:rsid w:val="00350BEF"/>
    <w:rsid w:val="003653A5"/>
    <w:rsid w:val="00383A97"/>
    <w:rsid w:val="00384F61"/>
    <w:rsid w:val="003A072F"/>
    <w:rsid w:val="003A3AF5"/>
    <w:rsid w:val="003C284C"/>
    <w:rsid w:val="003D7F11"/>
    <w:rsid w:val="003E2FD4"/>
    <w:rsid w:val="003F07DC"/>
    <w:rsid w:val="0040722E"/>
    <w:rsid w:val="00425D35"/>
    <w:rsid w:val="00441ACD"/>
    <w:rsid w:val="00452EA3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43FB7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70868"/>
    <w:rsid w:val="00982282"/>
    <w:rsid w:val="00991922"/>
    <w:rsid w:val="009950BE"/>
    <w:rsid w:val="009A3DF0"/>
    <w:rsid w:val="009A4656"/>
    <w:rsid w:val="009D2126"/>
    <w:rsid w:val="009F008A"/>
    <w:rsid w:val="009F6F7F"/>
    <w:rsid w:val="00A05719"/>
    <w:rsid w:val="00A1759E"/>
    <w:rsid w:val="00A406A7"/>
    <w:rsid w:val="00A55901"/>
    <w:rsid w:val="00A67174"/>
    <w:rsid w:val="00A71325"/>
    <w:rsid w:val="00A725E7"/>
    <w:rsid w:val="00A81D84"/>
    <w:rsid w:val="00AA0D5E"/>
    <w:rsid w:val="00AA510B"/>
    <w:rsid w:val="00AB3040"/>
    <w:rsid w:val="00AD22C3"/>
    <w:rsid w:val="00AE1B88"/>
    <w:rsid w:val="00AE1C59"/>
    <w:rsid w:val="00AF0E34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77C5D"/>
    <w:rsid w:val="00B8031D"/>
    <w:rsid w:val="00B835F4"/>
    <w:rsid w:val="00B94043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F17569"/>
    <w:rsid w:val="00F21D63"/>
    <w:rsid w:val="00F23D71"/>
    <w:rsid w:val="00F26E6E"/>
    <w:rsid w:val="00F350D5"/>
    <w:rsid w:val="00F35DE2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22">
    <w:name w:val="List 2"/>
    <w:basedOn w:val="a"/>
    <w:unhideWhenUsed/>
    <w:rsid w:val="00B94043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76DEF0-06A1-4834-940C-8F8B64BE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23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Кабинет 40</cp:lastModifiedBy>
  <cp:revision>42</cp:revision>
  <cp:lastPrinted>2021-08-22T15:28:00Z</cp:lastPrinted>
  <dcterms:created xsi:type="dcterms:W3CDTF">2016-05-23T05:41:00Z</dcterms:created>
  <dcterms:modified xsi:type="dcterms:W3CDTF">2021-12-25T16:42:00Z</dcterms:modified>
</cp:coreProperties>
</file>