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52F2A" w14:textId="77777777"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14:paraId="665F614E" w14:textId="77777777" w:rsidR="00A67174" w:rsidRPr="0091442E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424E1B2" w14:textId="77777777" w:rsidR="00A67174" w:rsidRPr="0091442E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5F36D3D" w14:textId="77777777" w:rsidR="00A67174" w:rsidRPr="0091442E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26B29581" w14:textId="70CE5A71" w:rsidR="00D139DF" w:rsidRPr="0091442E" w:rsidRDefault="0091442E" w:rsidP="009144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442E">
        <w:rPr>
          <w:rFonts w:ascii="Times New Roman" w:hAnsi="Times New Roman"/>
          <w:bCs/>
          <w:sz w:val="28"/>
          <w:szCs w:val="28"/>
        </w:rPr>
        <w:t>КОНКУРСНОЕ ЗАДАНИЕ</w:t>
      </w:r>
    </w:p>
    <w:p w14:paraId="74943D6B" w14:textId="31A2DE37" w:rsidR="00F26E6E" w:rsidRPr="0091442E" w:rsidRDefault="0091442E" w:rsidP="009144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442E">
        <w:rPr>
          <w:rFonts w:ascii="Times New Roman" w:hAnsi="Times New Roman"/>
          <w:bCs/>
          <w:sz w:val="28"/>
          <w:szCs w:val="28"/>
        </w:rPr>
        <w:t>ДЛЯ РЕГИОНАЛЬНЫХ ЧЕМПИОНАТОВ</w:t>
      </w:r>
    </w:p>
    <w:p w14:paraId="2012C692" w14:textId="6AC6E150" w:rsidR="00AE1EF0" w:rsidRPr="0091442E" w:rsidRDefault="0091442E" w:rsidP="009144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442E">
        <w:rPr>
          <w:rFonts w:ascii="Times New Roman" w:hAnsi="Times New Roman"/>
          <w:bCs/>
          <w:sz w:val="28"/>
          <w:szCs w:val="28"/>
        </w:rPr>
        <w:t>ЧЕМПИОНАТНОГО ЦИКЛА 2021-2022 ГГ.</w:t>
      </w:r>
    </w:p>
    <w:p w14:paraId="242E26C1" w14:textId="317B3A58" w:rsidR="00A71325" w:rsidRPr="0091442E" w:rsidRDefault="0091442E" w:rsidP="009144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442E">
        <w:rPr>
          <w:rFonts w:ascii="Times New Roman" w:hAnsi="Times New Roman"/>
          <w:bCs/>
          <w:sz w:val="28"/>
          <w:szCs w:val="28"/>
        </w:rPr>
        <w:t>КОМПЕТЕНЦИИ</w:t>
      </w:r>
    </w:p>
    <w:p w14:paraId="2C1E2F43" w14:textId="4F055E27" w:rsidR="006151AB" w:rsidRPr="0091442E" w:rsidRDefault="0091442E" w:rsidP="0091442E">
      <w:pPr>
        <w:tabs>
          <w:tab w:val="left" w:pos="1560"/>
          <w:tab w:val="center" w:pos="5369"/>
        </w:tabs>
        <w:spacing w:after="0" w:line="240" w:lineRule="auto"/>
        <w:jc w:val="center"/>
        <w:rPr>
          <w:rFonts w:ascii="Times New Roman" w:hAnsi="Times New Roman"/>
          <w:bCs/>
          <w:color w:val="C00000"/>
          <w:sz w:val="28"/>
          <w:szCs w:val="28"/>
        </w:rPr>
      </w:pPr>
      <w:r w:rsidRPr="0091442E">
        <w:rPr>
          <w:rFonts w:ascii="Times New Roman" w:hAnsi="Times New Roman"/>
          <w:bCs/>
          <w:color w:val="C00000"/>
          <w:sz w:val="28"/>
          <w:szCs w:val="28"/>
        </w:rPr>
        <w:t>«ОКРАСКА АВТОМОБИЛЯ»</w:t>
      </w:r>
    </w:p>
    <w:p w14:paraId="42E720B6" w14:textId="5084B0DB" w:rsidR="00A71325" w:rsidRPr="0091442E" w:rsidRDefault="0091442E" w:rsidP="009144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442E">
        <w:rPr>
          <w:rFonts w:ascii="Times New Roman" w:hAnsi="Times New Roman"/>
          <w:bCs/>
          <w:sz w:val="28"/>
          <w:szCs w:val="28"/>
        </w:rPr>
        <w:t>ДЛЯ ОСНОВНОЙ ВОЗРАСТНОЙ КАТЕГОРИИ</w:t>
      </w:r>
    </w:p>
    <w:p w14:paraId="3D404961" w14:textId="3F2AF5A0" w:rsidR="005A6910" w:rsidRPr="0091442E" w:rsidRDefault="0091442E" w:rsidP="009144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1442E">
        <w:rPr>
          <w:rFonts w:ascii="Times New Roman" w:hAnsi="Times New Roman"/>
          <w:bCs/>
          <w:sz w:val="28"/>
          <w:szCs w:val="28"/>
        </w:rPr>
        <w:t xml:space="preserve">16-22 ГОДА. </w:t>
      </w:r>
    </w:p>
    <w:p w14:paraId="50ABEA8B" w14:textId="0307347D" w:rsidR="00A67174" w:rsidRDefault="00A67174" w:rsidP="006151AB">
      <w:pPr>
        <w:rPr>
          <w:rFonts w:ascii="Times New Roman" w:hAnsi="Times New Roman"/>
          <w:sz w:val="24"/>
          <w:szCs w:val="24"/>
        </w:rPr>
      </w:pPr>
    </w:p>
    <w:p w14:paraId="46754AA5" w14:textId="77777777" w:rsidR="00AE1EF0" w:rsidRDefault="00AE1EF0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6E51C251" w14:textId="77777777"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996431" w14:textId="1DF54B31" w:rsidR="00AE1B88" w:rsidRPr="0083696F" w:rsidRDefault="00AE1B88" w:rsidP="0083696F">
          <w:pPr>
            <w:pStyle w:val="af4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14:paraId="29F04FCA" w14:textId="2702899C" w:rsidR="0083696F" w:rsidRPr="0083696F" w:rsidRDefault="00AE1B8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51A41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331B321" w14:textId="15CBB473" w:rsidR="0083696F" w:rsidRPr="0083696F" w:rsidRDefault="00287BD1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51A41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4B1BC0D" w14:textId="0116D08D" w:rsidR="0083696F" w:rsidRPr="0083696F" w:rsidRDefault="00287BD1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51A41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1880801" w14:textId="09E6E5F7" w:rsidR="0083696F" w:rsidRPr="0083696F" w:rsidRDefault="00287BD1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7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51A41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AA7F191" w14:textId="096E8AC5" w:rsidR="0083696F" w:rsidRPr="0083696F" w:rsidRDefault="00287BD1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51A41">
              <w:rPr>
                <w:rFonts w:ascii="Times New Roman" w:hAnsi="Times New Roman"/>
                <w:b w:val="0"/>
                <w:bCs w:val="0"/>
                <w:noProof/>
                <w:webHidden/>
              </w:rPr>
              <w:t>1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  <w:r w:rsidR="00F32AFF">
            <w:rPr>
              <w:rFonts w:ascii="Times New Roman" w:hAnsi="Times New Roman"/>
              <w:b w:val="0"/>
              <w:bCs w:val="0"/>
              <w:noProof/>
            </w:rPr>
            <w:t>0</w:t>
          </w:r>
        </w:p>
        <w:p w14:paraId="47EB3466" w14:textId="60296BA8" w:rsidR="0083696F" w:rsidRPr="0083696F" w:rsidRDefault="00287BD1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7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_Toc66870136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51A41">
              <w:rPr>
                <w:rFonts w:ascii="Times New Roman" w:hAnsi="Times New Roman"/>
                <w:b w:val="0"/>
                <w:bCs w:val="0"/>
                <w:noProof/>
                <w:webHidden/>
              </w:rPr>
              <w:t>1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  <w:r w:rsidR="00F32AFF">
            <w:rPr>
              <w:rFonts w:ascii="Times New Roman" w:hAnsi="Times New Roman"/>
              <w:b w:val="0"/>
              <w:bCs w:val="0"/>
              <w:noProof/>
            </w:rPr>
            <w:t>1</w:t>
          </w:r>
        </w:p>
        <w:p w14:paraId="56A57E72" w14:textId="2545F609" w:rsidR="00AE1B88" w:rsidRDefault="00AE1B88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14:paraId="7C8CD1D1" w14:textId="0B302833"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F6FE7D2" wp14:editId="27567B54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A2A4C" w14:textId="727B9D68"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3B158AB0" w14:textId="77777777"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14:paraId="44765D0D" w14:textId="72EECA69" w:rsidR="00BF6513" w:rsidRDefault="000A1DA8" w:rsidP="00E133A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66870131"/>
      <w:r w:rsidRPr="000A1DA8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0A1DA8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747919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 w:rsidR="00B555AD" w:rsidRPr="00D03632">
        <w:rPr>
          <w:rFonts w:ascii="Times New Roman" w:hAnsi="Times New Roman"/>
          <w:sz w:val="28"/>
          <w:szCs w:val="28"/>
        </w:rPr>
        <w:t xml:space="preserve"> </w:t>
      </w:r>
      <w:r w:rsidR="00BF6513" w:rsidRPr="00D03632">
        <w:rPr>
          <w:rFonts w:ascii="Times New Roman" w:hAnsi="Times New Roman"/>
          <w:sz w:val="28"/>
          <w:szCs w:val="28"/>
        </w:rPr>
        <w:t>И</w:t>
      </w:r>
      <w:r w:rsidR="00D03632">
        <w:rPr>
          <w:rFonts w:ascii="Times New Roman" w:hAnsi="Times New Roman"/>
          <w:sz w:val="28"/>
          <w:szCs w:val="28"/>
        </w:rPr>
        <w:t>ндивидуальный конкурс</w:t>
      </w:r>
    </w:p>
    <w:p w14:paraId="4DD80B8A" w14:textId="77777777" w:rsidR="00E133A1" w:rsidRDefault="00E133A1" w:rsidP="00E133A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BDC90C5" w14:textId="32594A66" w:rsidR="00A67174" w:rsidRDefault="00747919" w:rsidP="00FF7D77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F32AFF">
        <w:rPr>
          <w:rFonts w:ascii="Times New Roman" w:hAnsi="Times New Roman"/>
          <w:sz w:val="28"/>
          <w:szCs w:val="28"/>
        </w:rPr>
        <w:t>8</w:t>
      </w:r>
      <w:r w:rsidR="00D03632" w:rsidRPr="0083696F">
        <w:rPr>
          <w:rFonts w:ascii="Times New Roman" w:hAnsi="Times New Roman"/>
          <w:sz w:val="28"/>
          <w:szCs w:val="28"/>
        </w:rPr>
        <w:t xml:space="preserve"> ч.</w:t>
      </w:r>
    </w:p>
    <w:p w14:paraId="27AA8F43" w14:textId="37A74277" w:rsidR="00BF6513" w:rsidRPr="00E133A1" w:rsidRDefault="00747919" w:rsidP="00FF7D77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3" w:name="_Toc379539624"/>
      <w:bookmarkStart w:id="4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  <w:r w:rsidR="000A1DA8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0C49D905" w14:textId="54130169" w:rsidR="00E133A1" w:rsidRPr="00DA41B8" w:rsidRDefault="00E133A1" w:rsidP="00F32AFF">
      <w:pPr>
        <w:pStyle w:val="33"/>
        <w:spacing w:line="276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8187B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Компетенция</w:t>
      </w:r>
      <w:r w:rsidRPr="002818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«Окраска автомобиля» включает в себя подготовку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н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анесение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участником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различных типов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ЛКМ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>, таких как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: шпатлевка,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антикоррозионный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>грунт, грунт-наполнитель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окраску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>базовое покрытие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лак на внутренние и внешние части кузова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 последующей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полировк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ой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деталей.</w:t>
      </w:r>
    </w:p>
    <w:p w14:paraId="2A2FBB1F" w14:textId="77777777" w:rsidR="0028187B" w:rsidRPr="00A93179" w:rsidRDefault="0028187B" w:rsidP="00E133A1">
      <w:pPr>
        <w:pStyle w:val="33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Выполнение ремонта деталей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с небольшими повреждениями лакокрасочного покрытия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металла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пластика 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с применением следующих действий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14:paraId="042A68C9" w14:textId="77777777" w:rsidR="0028187B" w:rsidRDefault="0028187B" w:rsidP="00E133A1">
      <w:pPr>
        <w:pStyle w:val="3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Очистка, подготовка поверхности, а также устранение повреждения методом шлифования. </w:t>
      </w:r>
    </w:p>
    <w:p w14:paraId="6A02964C" w14:textId="53BE717C" w:rsidR="0028187B" w:rsidRPr="00612733" w:rsidRDefault="0028187B" w:rsidP="00E133A1">
      <w:pPr>
        <w:pStyle w:val="3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Нанесение </w:t>
      </w:r>
      <w:r w:rsidR="00DA41B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2К 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полиэфирной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шпатлевки и её выравнивание. </w:t>
      </w:r>
    </w:p>
    <w:p w14:paraId="004CD30E" w14:textId="4B7F4701" w:rsidR="0028187B" w:rsidRPr="00612733" w:rsidRDefault="0028187B" w:rsidP="00E133A1">
      <w:pPr>
        <w:pStyle w:val="3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Нанесение антикоррозионного грунта, грунта-наполнителя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14:paraId="1E4973B7" w14:textId="2B169D5E" w:rsidR="0028187B" w:rsidRPr="008E508A" w:rsidRDefault="0028187B" w:rsidP="00E133A1">
      <w:pPr>
        <w:pStyle w:val="3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>Сухое шлифование деталей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всех этапах ремонта (мо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крое шлифование шпатлевки не допускается)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>, нанесение грунтов</w:t>
      </w:r>
      <w:r w:rsidR="00DA41B8">
        <w:rPr>
          <w:rFonts w:ascii="Times New Roman" w:hAnsi="Times New Roman" w:cs="Times New Roman"/>
          <w:color w:val="auto"/>
          <w:sz w:val="28"/>
          <w:szCs w:val="28"/>
          <w:lang w:val="ru-RU"/>
        </w:rPr>
        <w:t>-наполнителей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тонированных грунтовочных </w:t>
      </w:r>
      <w:r w:rsidRPr="008E50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подложек» </w:t>
      </w:r>
    </w:p>
    <w:p w14:paraId="02E8ECBB" w14:textId="77777777" w:rsidR="0028187B" w:rsidRPr="00612733" w:rsidRDefault="0028187B" w:rsidP="00E133A1">
      <w:pPr>
        <w:pStyle w:val="3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Нанесение базового покрытия (базы) и 2К акрилового лака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3CCE7B1B" w14:textId="77777777" w:rsidR="0028187B" w:rsidRPr="0028187B" w:rsidRDefault="0028187B" w:rsidP="00E133A1">
      <w:pPr>
        <w:pStyle w:val="3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8187B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Полировка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поверхности и устранение дефектов окраски.  </w:t>
      </w:r>
      <w:r w:rsidRPr="0028187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</w:p>
    <w:p w14:paraId="4211B011" w14:textId="5A1F0596" w:rsidR="0028187B" w:rsidRDefault="0028187B" w:rsidP="00E133A1">
      <w:pPr>
        <w:pStyle w:val="3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>Ремонт небольшого повреждения ЛКП (локальный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1273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ремонт) </w:t>
      </w:r>
    </w:p>
    <w:p w14:paraId="5BF4D73C" w14:textId="29A534C6" w:rsidR="0083696F" w:rsidRPr="0028187B" w:rsidRDefault="0028187B" w:rsidP="00E133A1">
      <w:pPr>
        <w:pStyle w:val="3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8187B">
        <w:rPr>
          <w:rFonts w:ascii="Times New Roman" w:hAnsi="Times New Roman"/>
          <w:color w:val="000000" w:themeColor="text1"/>
          <w:sz w:val="28"/>
          <w:szCs w:val="28"/>
          <w:lang w:val="ru-RU"/>
        </w:rPr>
        <w:t>Окраска методом «плавного перехода» на базовом слое.</w:t>
      </w:r>
    </w:p>
    <w:p w14:paraId="74F1399D" w14:textId="26F317D8" w:rsidR="0028187B" w:rsidRDefault="0028187B" w:rsidP="0028187B">
      <w:pPr>
        <w:pStyle w:val="33"/>
        <w:ind w:left="171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56E68C6A" w14:textId="1D9FDF97" w:rsidR="0028187B" w:rsidRDefault="0028187B" w:rsidP="0028187B">
      <w:pPr>
        <w:pStyle w:val="33"/>
        <w:ind w:left="171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41E657B6" w14:textId="77777777" w:rsidR="00F32AFF" w:rsidRDefault="00F32AFF" w:rsidP="0028187B">
      <w:pPr>
        <w:pStyle w:val="33"/>
        <w:ind w:left="171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3CBFBB68" w14:textId="77777777" w:rsidR="00F32AFF" w:rsidRDefault="00F32AFF" w:rsidP="0028187B">
      <w:pPr>
        <w:pStyle w:val="33"/>
        <w:ind w:left="171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28559E7" w14:textId="77777777" w:rsidR="00F32AFF" w:rsidRDefault="00F32AFF" w:rsidP="0028187B">
      <w:pPr>
        <w:pStyle w:val="33"/>
        <w:ind w:left="171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70D6B394" w14:textId="77777777" w:rsidR="00F32AFF" w:rsidRDefault="00F32AFF" w:rsidP="0028187B">
      <w:pPr>
        <w:pStyle w:val="33"/>
        <w:ind w:left="171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77B42B99" w14:textId="77777777" w:rsidR="00F32AFF" w:rsidRDefault="00F32AFF" w:rsidP="0028187B">
      <w:pPr>
        <w:pStyle w:val="33"/>
        <w:ind w:left="171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19515F6D" w14:textId="77777777" w:rsidR="00DA41B8" w:rsidRDefault="00DA41B8" w:rsidP="0028187B">
      <w:pPr>
        <w:pStyle w:val="33"/>
        <w:ind w:left="171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6F69F53E" w14:textId="5B921840" w:rsidR="0028187B" w:rsidRDefault="0028187B" w:rsidP="0028187B">
      <w:pPr>
        <w:pStyle w:val="33"/>
        <w:ind w:left="171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3A243DAF" w14:textId="77777777" w:rsidR="004601AD" w:rsidRDefault="004601AD" w:rsidP="00DA7BAD">
      <w:pPr>
        <w:pStyle w:val="33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03F94F7E" w14:textId="77777777" w:rsidR="0028187B" w:rsidRPr="0028187B" w:rsidRDefault="0028187B" w:rsidP="0028187B">
      <w:pPr>
        <w:pStyle w:val="33"/>
        <w:ind w:left="171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5" w:name="_GoBack"/>
      <w:bookmarkEnd w:id="5"/>
    </w:p>
    <w:p w14:paraId="5546D1EF" w14:textId="3B3E9DC3" w:rsidR="00BF6513" w:rsidRPr="0083696F" w:rsidRDefault="00747919" w:rsidP="00FF7D77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6" w:name="_Toc379539625"/>
      <w:bookmarkStart w:id="7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6"/>
      <w:bookmarkEnd w:id="7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18F09A70" w14:textId="77777777"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2"/>
        <w:gridCol w:w="4471"/>
        <w:gridCol w:w="2882"/>
        <w:gridCol w:w="2723"/>
      </w:tblGrid>
      <w:tr w:rsidR="00C93246" w:rsidRPr="00E133A1" w14:paraId="29404E17" w14:textId="77777777" w:rsidTr="00F32AFF">
        <w:trPr>
          <w:trHeight w:val="489"/>
        </w:trPr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6463298C" w14:textId="77777777" w:rsidR="00C93246" w:rsidRPr="00E133A1" w:rsidRDefault="00C93246" w:rsidP="00E133A1">
            <w:pPr>
              <w:pStyle w:val="TableParagraph"/>
              <w:ind w:left="110" w:right="102" w:hanging="34"/>
              <w:jc w:val="center"/>
              <w:rPr>
                <w:b/>
                <w:sz w:val="24"/>
                <w:szCs w:val="24"/>
              </w:rPr>
            </w:pPr>
            <w:r w:rsidRPr="00E133A1">
              <w:rPr>
                <w:b/>
                <w:sz w:val="24"/>
                <w:szCs w:val="24"/>
              </w:rPr>
              <w:t>№</w:t>
            </w:r>
            <w:r w:rsidRPr="00E133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33A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84" w:type="pct"/>
            <w:shd w:val="clear" w:color="auto" w:fill="C6D9F1" w:themeFill="text2" w:themeFillTint="33"/>
            <w:vAlign w:val="center"/>
          </w:tcPr>
          <w:p w14:paraId="4B3DCF21" w14:textId="77777777" w:rsidR="00C93246" w:rsidRPr="00E133A1" w:rsidRDefault="00C93246" w:rsidP="00E133A1">
            <w:pPr>
              <w:pStyle w:val="TableParagraph"/>
              <w:ind w:left="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133A1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133A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3A1">
              <w:rPr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1343" w:type="pct"/>
            <w:shd w:val="clear" w:color="auto" w:fill="C6D9F1" w:themeFill="text2" w:themeFillTint="33"/>
            <w:vAlign w:val="center"/>
          </w:tcPr>
          <w:p w14:paraId="1D3FF4B7" w14:textId="77777777" w:rsidR="00C93246" w:rsidRPr="00E133A1" w:rsidRDefault="00C93246" w:rsidP="00E133A1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133A1">
              <w:rPr>
                <w:b/>
                <w:color w:val="000000" w:themeColor="text1"/>
                <w:sz w:val="24"/>
                <w:szCs w:val="24"/>
                <w:lang w:val="ru-RU"/>
              </w:rPr>
              <w:t>Соревновательный день (С1, С2, С3)</w:t>
            </w:r>
          </w:p>
        </w:tc>
        <w:tc>
          <w:tcPr>
            <w:tcW w:w="1269" w:type="pct"/>
            <w:shd w:val="clear" w:color="auto" w:fill="C6D9F1" w:themeFill="text2" w:themeFillTint="33"/>
            <w:vAlign w:val="center"/>
          </w:tcPr>
          <w:p w14:paraId="399BCE26" w14:textId="77777777" w:rsidR="00C93246" w:rsidRPr="00E133A1" w:rsidRDefault="00C93246" w:rsidP="00E133A1">
            <w:pPr>
              <w:pStyle w:val="TableParagraph"/>
              <w:ind w:left="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133A1">
              <w:rPr>
                <w:b/>
                <w:sz w:val="24"/>
                <w:szCs w:val="24"/>
              </w:rPr>
              <w:t>Время</w:t>
            </w:r>
            <w:proofErr w:type="spellEnd"/>
            <w:r w:rsidRPr="00E133A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3A1">
              <w:rPr>
                <w:b/>
                <w:sz w:val="24"/>
                <w:szCs w:val="24"/>
              </w:rPr>
              <w:t>на</w:t>
            </w:r>
            <w:proofErr w:type="spellEnd"/>
            <w:r w:rsidRPr="00E133A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3A1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</w:tr>
      <w:tr w:rsidR="00C93246" w:rsidRPr="00E133A1" w14:paraId="36D885DA" w14:textId="77777777" w:rsidTr="00F32AFF">
        <w:trPr>
          <w:trHeight w:val="1339"/>
        </w:trPr>
        <w:tc>
          <w:tcPr>
            <w:tcW w:w="30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08A5F" w14:textId="77777777" w:rsidR="00C93246" w:rsidRPr="00E133A1" w:rsidRDefault="00C93246" w:rsidP="00E133A1">
            <w:pPr>
              <w:pStyle w:val="TableParagraph"/>
              <w:ind w:left="76"/>
              <w:jc w:val="center"/>
              <w:rPr>
                <w:b/>
                <w:sz w:val="24"/>
                <w:szCs w:val="24"/>
              </w:rPr>
            </w:pPr>
            <w:r w:rsidRPr="00E133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84" w:type="pct"/>
            <w:tcBorders>
              <w:bottom w:val="single" w:sz="4" w:space="0" w:color="auto"/>
            </w:tcBorders>
            <w:vAlign w:val="center"/>
          </w:tcPr>
          <w:p w14:paraId="66C912F6" w14:textId="77777777" w:rsidR="00C93246" w:rsidRPr="00E133A1" w:rsidRDefault="00C93246" w:rsidP="00E133A1">
            <w:pPr>
              <w:pStyle w:val="TableParagraph"/>
              <w:ind w:left="109"/>
              <w:rPr>
                <w:b/>
                <w:sz w:val="24"/>
                <w:szCs w:val="24"/>
                <w:lang w:val="ru-RU"/>
              </w:rPr>
            </w:pPr>
            <w:r w:rsidRPr="00E133A1">
              <w:rPr>
                <w:b/>
                <w:sz w:val="24"/>
                <w:szCs w:val="24"/>
                <w:lang w:val="ru-RU"/>
              </w:rPr>
              <w:t>Модуль</w:t>
            </w:r>
            <w:r w:rsidRPr="00E133A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b/>
                <w:sz w:val="24"/>
                <w:szCs w:val="24"/>
              </w:rPr>
              <w:t>A</w:t>
            </w:r>
            <w:r w:rsidRPr="00E133A1">
              <w:rPr>
                <w:b/>
                <w:sz w:val="24"/>
                <w:szCs w:val="24"/>
                <w:lang w:val="ru-RU"/>
              </w:rPr>
              <w:t>:</w:t>
            </w:r>
          </w:p>
          <w:p w14:paraId="4AE946E7" w14:textId="77777777" w:rsidR="00C93246" w:rsidRPr="00E133A1" w:rsidRDefault="00C93246" w:rsidP="00E133A1">
            <w:pPr>
              <w:pStyle w:val="TableParagraph"/>
              <w:ind w:left="109"/>
              <w:rPr>
                <w:b/>
                <w:sz w:val="24"/>
                <w:szCs w:val="24"/>
                <w:lang w:val="ru-RU"/>
              </w:rPr>
            </w:pPr>
            <w:r w:rsidRPr="00E133A1">
              <w:rPr>
                <w:sz w:val="24"/>
                <w:szCs w:val="24"/>
                <w:lang w:val="ru-RU"/>
              </w:rPr>
              <w:t>Локальный ремонт на</w:t>
            </w:r>
            <w:r w:rsidRPr="00E133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sz w:val="24"/>
                <w:szCs w:val="24"/>
                <w:lang w:val="ru-RU"/>
              </w:rPr>
              <w:t>предварительно окрашенной</w:t>
            </w:r>
            <w:r w:rsidRPr="00E133A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sz w:val="24"/>
                <w:szCs w:val="24"/>
                <w:lang w:val="ru-RU"/>
              </w:rPr>
              <w:t>детали (светлый</w:t>
            </w:r>
            <w:r w:rsidRPr="00E133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sz w:val="24"/>
                <w:szCs w:val="24"/>
                <w:lang w:val="ru-RU"/>
              </w:rPr>
              <w:t xml:space="preserve">металлик). 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14:paraId="488F502D" w14:textId="1392DFD4" w:rsidR="00C93246" w:rsidRPr="00E133A1" w:rsidRDefault="00C93246" w:rsidP="00E133A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3A1">
              <w:rPr>
                <w:b/>
                <w:color w:val="000000" w:themeColor="text1"/>
                <w:sz w:val="24"/>
                <w:szCs w:val="24"/>
              </w:rPr>
              <w:t>С1, С2, С3</w:t>
            </w:r>
          </w:p>
        </w:tc>
        <w:tc>
          <w:tcPr>
            <w:tcW w:w="1269" w:type="pct"/>
            <w:tcBorders>
              <w:bottom w:val="single" w:sz="4" w:space="0" w:color="auto"/>
            </w:tcBorders>
            <w:vAlign w:val="center"/>
          </w:tcPr>
          <w:p w14:paraId="52E1ADE2" w14:textId="3B7C5981" w:rsidR="00C93246" w:rsidRPr="00E133A1" w:rsidRDefault="00C93246" w:rsidP="00E133A1">
            <w:pPr>
              <w:pStyle w:val="TableParagraph"/>
              <w:ind w:left="75"/>
              <w:jc w:val="center"/>
              <w:rPr>
                <w:b/>
                <w:bCs/>
                <w:sz w:val="24"/>
                <w:szCs w:val="24"/>
              </w:rPr>
            </w:pPr>
            <w:r w:rsidRPr="00E133A1">
              <w:rPr>
                <w:b/>
                <w:bCs/>
                <w:sz w:val="24"/>
                <w:szCs w:val="24"/>
              </w:rPr>
              <w:t>2,0</w:t>
            </w:r>
            <w:r w:rsidRPr="00E133A1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3A1">
              <w:rPr>
                <w:b/>
                <w:bCs/>
                <w:sz w:val="24"/>
                <w:szCs w:val="24"/>
              </w:rPr>
              <w:t>часа</w:t>
            </w:r>
            <w:proofErr w:type="spellEnd"/>
          </w:p>
        </w:tc>
      </w:tr>
      <w:tr w:rsidR="00C93246" w:rsidRPr="00E133A1" w14:paraId="26E9BA1E" w14:textId="77777777" w:rsidTr="00F32AFF">
        <w:trPr>
          <w:trHeight w:val="1305"/>
        </w:trPr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2B93D25D" w14:textId="5089D56C" w:rsidR="00C93246" w:rsidRPr="00E133A1" w:rsidRDefault="00661DD5" w:rsidP="00E133A1">
            <w:pPr>
              <w:pStyle w:val="TableParagraph"/>
              <w:ind w:left="76"/>
              <w:jc w:val="center"/>
              <w:rPr>
                <w:b/>
                <w:sz w:val="24"/>
                <w:szCs w:val="24"/>
              </w:rPr>
            </w:pPr>
            <w:r w:rsidRPr="00E133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84" w:type="pct"/>
            <w:vAlign w:val="center"/>
          </w:tcPr>
          <w:p w14:paraId="60FA0F47" w14:textId="77777777" w:rsidR="00C93246" w:rsidRPr="00E133A1" w:rsidRDefault="00C93246" w:rsidP="00E133A1">
            <w:pPr>
              <w:pStyle w:val="TableParagraph"/>
              <w:ind w:left="75"/>
              <w:rPr>
                <w:b/>
                <w:sz w:val="24"/>
                <w:szCs w:val="24"/>
                <w:lang w:val="ru-RU"/>
              </w:rPr>
            </w:pPr>
            <w:r w:rsidRPr="00E133A1">
              <w:rPr>
                <w:b/>
                <w:sz w:val="24"/>
                <w:szCs w:val="24"/>
                <w:lang w:val="ru-RU"/>
              </w:rPr>
              <w:t>Модуль</w:t>
            </w:r>
            <w:r w:rsidRPr="00E133A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b/>
                <w:sz w:val="24"/>
                <w:szCs w:val="24"/>
                <w:lang w:val="ru-RU"/>
              </w:rPr>
              <w:t>С:</w:t>
            </w:r>
          </w:p>
          <w:p w14:paraId="7428FA4B" w14:textId="52F4D2F1" w:rsidR="00C93246" w:rsidRPr="00E133A1" w:rsidRDefault="00C93246" w:rsidP="00E133A1">
            <w:pPr>
              <w:pStyle w:val="TableParagraph"/>
              <w:ind w:left="75"/>
              <w:rPr>
                <w:b/>
                <w:sz w:val="24"/>
                <w:szCs w:val="24"/>
                <w:lang w:val="ru-RU"/>
              </w:rPr>
            </w:pPr>
            <w:r w:rsidRPr="00E133A1">
              <w:rPr>
                <w:sz w:val="24"/>
                <w:szCs w:val="24"/>
                <w:lang w:val="ru-RU"/>
              </w:rPr>
              <w:t>Стандартный ремонт детали</w:t>
            </w:r>
            <w:r w:rsidR="0015701D" w:rsidRPr="00E133A1">
              <w:rPr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661DD5" w:rsidRPr="00E133A1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E133A1">
              <w:rPr>
                <w:sz w:val="24"/>
                <w:szCs w:val="24"/>
                <w:lang w:val="ru-RU"/>
              </w:rPr>
              <w:t>и</w:t>
            </w:r>
            <w:r w:rsidR="00661DD5" w:rsidRPr="00E133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sz w:val="24"/>
                <w:szCs w:val="24"/>
                <w:lang w:val="ru-RU"/>
              </w:rPr>
              <w:t>окраска</w:t>
            </w:r>
            <w:r w:rsidRPr="00E133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sz w:val="24"/>
                <w:szCs w:val="24"/>
                <w:lang w:val="ru-RU"/>
              </w:rPr>
              <w:t>с</w:t>
            </w:r>
            <w:r w:rsidRPr="00E133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sz w:val="24"/>
                <w:szCs w:val="24"/>
                <w:lang w:val="ru-RU"/>
              </w:rPr>
              <w:t>2</w:t>
            </w:r>
            <w:r w:rsidR="00D97680" w:rsidRPr="00E133A1">
              <w:rPr>
                <w:sz w:val="24"/>
                <w:szCs w:val="24"/>
                <w:lang w:val="ru-RU"/>
              </w:rPr>
              <w:t>-</w:t>
            </w:r>
            <w:r w:rsidRPr="00E133A1">
              <w:rPr>
                <w:sz w:val="24"/>
                <w:szCs w:val="24"/>
                <w:lang w:val="ru-RU"/>
              </w:rPr>
              <w:t>х</w:t>
            </w:r>
            <w:r w:rsidRPr="00E133A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sz w:val="24"/>
                <w:szCs w:val="24"/>
                <w:lang w:val="ru-RU"/>
              </w:rPr>
              <w:t>сторон.</w:t>
            </w:r>
          </w:p>
        </w:tc>
        <w:tc>
          <w:tcPr>
            <w:tcW w:w="1343" w:type="pct"/>
            <w:vAlign w:val="center"/>
          </w:tcPr>
          <w:p w14:paraId="07FA720B" w14:textId="522EC0CA" w:rsidR="00C93246" w:rsidRPr="00E133A1" w:rsidRDefault="00C93246" w:rsidP="00E133A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3A1">
              <w:rPr>
                <w:b/>
                <w:color w:val="000000" w:themeColor="text1"/>
                <w:sz w:val="24"/>
                <w:szCs w:val="24"/>
              </w:rPr>
              <w:t>С1, С2, С3</w:t>
            </w:r>
          </w:p>
        </w:tc>
        <w:tc>
          <w:tcPr>
            <w:tcW w:w="1269" w:type="pct"/>
            <w:vAlign w:val="center"/>
          </w:tcPr>
          <w:p w14:paraId="4924E172" w14:textId="47CC8C64" w:rsidR="00C93246" w:rsidRPr="00E133A1" w:rsidRDefault="00C93246" w:rsidP="00E133A1">
            <w:pPr>
              <w:pStyle w:val="TableParagraph"/>
              <w:ind w:left="75"/>
              <w:jc w:val="center"/>
              <w:rPr>
                <w:b/>
                <w:bCs/>
                <w:sz w:val="24"/>
                <w:szCs w:val="24"/>
              </w:rPr>
            </w:pPr>
            <w:r w:rsidRPr="00E133A1">
              <w:rPr>
                <w:b/>
                <w:bCs/>
                <w:sz w:val="24"/>
                <w:szCs w:val="24"/>
              </w:rPr>
              <w:t>4,0</w:t>
            </w:r>
            <w:r w:rsidRPr="00E133A1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3A1">
              <w:rPr>
                <w:b/>
                <w:bCs/>
                <w:sz w:val="24"/>
                <w:szCs w:val="24"/>
              </w:rPr>
              <w:t>часа</w:t>
            </w:r>
            <w:proofErr w:type="spellEnd"/>
          </w:p>
        </w:tc>
      </w:tr>
      <w:tr w:rsidR="00C93246" w:rsidRPr="00E133A1" w14:paraId="6C24F19A" w14:textId="77777777" w:rsidTr="00F32AFF">
        <w:trPr>
          <w:trHeight w:val="1402"/>
        </w:trPr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6F95D35B" w14:textId="2D03B13B" w:rsidR="00C93246" w:rsidRPr="00E133A1" w:rsidRDefault="00661DD5" w:rsidP="00E133A1">
            <w:pPr>
              <w:pStyle w:val="TableParagraph"/>
              <w:ind w:left="76"/>
              <w:jc w:val="center"/>
              <w:rPr>
                <w:b/>
                <w:sz w:val="24"/>
                <w:szCs w:val="24"/>
              </w:rPr>
            </w:pPr>
            <w:r w:rsidRPr="00E133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84" w:type="pct"/>
            <w:vAlign w:val="center"/>
          </w:tcPr>
          <w:p w14:paraId="61DA4EAE" w14:textId="77777777" w:rsidR="00C93246" w:rsidRPr="00E133A1" w:rsidRDefault="00C93246" w:rsidP="00E133A1">
            <w:pPr>
              <w:pStyle w:val="TableParagraph"/>
              <w:ind w:left="109"/>
              <w:rPr>
                <w:b/>
                <w:sz w:val="24"/>
                <w:szCs w:val="24"/>
                <w:lang w:val="ru-RU"/>
              </w:rPr>
            </w:pPr>
            <w:r w:rsidRPr="00E133A1">
              <w:rPr>
                <w:b/>
                <w:sz w:val="24"/>
                <w:szCs w:val="24"/>
                <w:lang w:val="ru-RU"/>
              </w:rPr>
              <w:t>Модуль</w:t>
            </w:r>
            <w:r w:rsidRPr="00E133A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b/>
                <w:sz w:val="24"/>
                <w:szCs w:val="24"/>
              </w:rPr>
              <w:t>D</w:t>
            </w:r>
            <w:r w:rsidRPr="00E133A1">
              <w:rPr>
                <w:b/>
                <w:sz w:val="24"/>
                <w:szCs w:val="24"/>
                <w:lang w:val="ru-RU"/>
              </w:rPr>
              <w:t>:</w:t>
            </w:r>
          </w:p>
          <w:p w14:paraId="0F095689" w14:textId="77777777" w:rsidR="00C93246" w:rsidRPr="00E133A1" w:rsidRDefault="00C93246" w:rsidP="00E133A1">
            <w:pPr>
              <w:pStyle w:val="TableParagraph"/>
              <w:ind w:left="109"/>
              <w:rPr>
                <w:b/>
                <w:sz w:val="24"/>
                <w:szCs w:val="24"/>
                <w:lang w:val="ru-RU"/>
              </w:rPr>
            </w:pPr>
            <w:r w:rsidRPr="00E133A1">
              <w:rPr>
                <w:sz w:val="24"/>
                <w:szCs w:val="24"/>
                <w:lang w:val="ru-RU"/>
              </w:rPr>
              <w:t>Окраска</w:t>
            </w:r>
            <w:r w:rsidRPr="00E133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sz w:val="24"/>
                <w:szCs w:val="24"/>
                <w:lang w:val="ru-RU"/>
              </w:rPr>
              <w:t>новой</w:t>
            </w:r>
            <w:r w:rsidRPr="00E133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sz w:val="24"/>
                <w:szCs w:val="24"/>
                <w:lang w:val="ru-RU"/>
              </w:rPr>
              <w:t>детали</w:t>
            </w:r>
            <w:r w:rsidRPr="00E133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sz w:val="24"/>
                <w:szCs w:val="24"/>
                <w:lang w:val="ru-RU"/>
              </w:rPr>
              <w:t>методом</w:t>
            </w:r>
            <w:r w:rsidRPr="00E133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sz w:val="24"/>
                <w:szCs w:val="24"/>
                <w:lang w:val="ru-RU"/>
              </w:rPr>
              <w:t>«мокрый</w:t>
            </w:r>
            <w:r w:rsidRPr="00E133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sz w:val="24"/>
                <w:szCs w:val="24"/>
                <w:lang w:val="ru-RU"/>
              </w:rPr>
              <w:t>по</w:t>
            </w:r>
            <w:r w:rsidRPr="00E133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sz w:val="24"/>
                <w:szCs w:val="24"/>
                <w:lang w:val="ru-RU"/>
              </w:rPr>
              <w:t>мокрому».</w:t>
            </w:r>
          </w:p>
        </w:tc>
        <w:tc>
          <w:tcPr>
            <w:tcW w:w="1343" w:type="pct"/>
            <w:vAlign w:val="center"/>
          </w:tcPr>
          <w:p w14:paraId="41D156A7" w14:textId="1CBE8660" w:rsidR="00C93246" w:rsidRPr="00E133A1" w:rsidRDefault="00C93246" w:rsidP="00E133A1">
            <w:pPr>
              <w:pStyle w:val="TableParagraph"/>
              <w:jc w:val="center"/>
              <w:rPr>
                <w:sz w:val="24"/>
                <w:szCs w:val="24"/>
              </w:rPr>
            </w:pPr>
            <w:r w:rsidRPr="00E133A1">
              <w:rPr>
                <w:b/>
                <w:color w:val="000000" w:themeColor="text1"/>
                <w:sz w:val="24"/>
                <w:szCs w:val="24"/>
              </w:rPr>
              <w:t>С1, С2, С3</w:t>
            </w:r>
          </w:p>
        </w:tc>
        <w:tc>
          <w:tcPr>
            <w:tcW w:w="1269" w:type="pct"/>
            <w:vAlign w:val="center"/>
          </w:tcPr>
          <w:p w14:paraId="7C5BE31E" w14:textId="0D32BA43" w:rsidR="00C93246" w:rsidRPr="00E133A1" w:rsidRDefault="00C93246" w:rsidP="00E133A1">
            <w:pPr>
              <w:pStyle w:val="TableParagraph"/>
              <w:ind w:left="75"/>
              <w:jc w:val="center"/>
              <w:rPr>
                <w:b/>
                <w:bCs/>
                <w:sz w:val="24"/>
                <w:szCs w:val="24"/>
              </w:rPr>
            </w:pPr>
            <w:r w:rsidRPr="00E133A1">
              <w:rPr>
                <w:b/>
                <w:bCs/>
                <w:sz w:val="24"/>
                <w:szCs w:val="24"/>
              </w:rPr>
              <w:t>2,0</w:t>
            </w:r>
            <w:r w:rsidRPr="00E133A1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3A1">
              <w:rPr>
                <w:b/>
                <w:bCs/>
                <w:sz w:val="24"/>
                <w:szCs w:val="24"/>
              </w:rPr>
              <w:t>часа</w:t>
            </w:r>
            <w:proofErr w:type="spellEnd"/>
          </w:p>
        </w:tc>
      </w:tr>
    </w:tbl>
    <w:p w14:paraId="43A3B03A" w14:textId="49DE3F9E" w:rsidR="00E133A1" w:rsidRDefault="00E133A1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14:paraId="1C0A383C" w14:textId="4F1C29CA" w:rsidR="00DA41B8" w:rsidRDefault="00DA41B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067C1BFA" w14:textId="77777777" w:rsidR="00DA41B8" w:rsidRDefault="00DA41B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36684CF5" w14:textId="0F720859" w:rsidR="00BC71BC" w:rsidRDefault="00BC71BC" w:rsidP="00BC71BC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C07B39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BDA3EF" wp14:editId="2167982F">
                <wp:simplePos x="0" y="0"/>
                <wp:positionH relativeFrom="column">
                  <wp:posOffset>2329373</wp:posOffset>
                </wp:positionH>
                <wp:positionV relativeFrom="paragraph">
                  <wp:posOffset>-910590</wp:posOffset>
                </wp:positionV>
                <wp:extent cx="1467555" cy="1411111"/>
                <wp:effectExtent l="0" t="0" r="5715" b="0"/>
                <wp:wrapNone/>
                <wp:docPr id="2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7555" cy="1411111"/>
                          <a:chOff x="0" y="0"/>
                          <a:chExt cx="2095500" cy="2095500"/>
                        </a:xfrm>
                      </wpg:grpSpPr>
                      <pic:pic xmlns:pic="http://schemas.openxmlformats.org/drawingml/2006/picture">
                        <pic:nvPicPr>
                          <pic:cNvPr id="3" name="Picture 35" descr="Bildergebnis fÃ¼r Piktogramm u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ilkreis 5"/>
                        <wps:cNvSpPr/>
                        <wps:spPr>
                          <a:xfrm rot="2199191">
                            <a:off x="380277" y="338802"/>
                            <a:ext cx="1331087" cy="1377386"/>
                          </a:xfrm>
                          <a:prstGeom prst="pie">
                            <a:avLst>
                              <a:gd name="adj1" fmla="val 14015466"/>
                              <a:gd name="adj2" fmla="val 1853722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Textfeld 6"/>
                        <wps:cNvSpPr txBox="1"/>
                        <wps:spPr>
                          <a:xfrm>
                            <a:off x="672190" y="898533"/>
                            <a:ext cx="812705" cy="8104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0E4BA" w14:textId="77777777" w:rsidR="00E36026" w:rsidRDefault="00E36026" w:rsidP="00BC71BC">
                              <w:r>
                                <w:rPr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2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de-DE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BDA3EF" id="Group 16" o:spid="_x0000_s1026" style="position:absolute;left:0;text-align:left;margin-left:183.4pt;margin-top:-71.7pt;width:115.55pt;height:111.1pt;z-index:251660288;mso-width-relative:margin;mso-height-relative:margin" coordsize="20955,20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alt="Bildergebnis fÃ¼r Piktogramm uhr" style="position:absolute;width:20955;height:20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">
                  <v:imagedata r:id="rId11" o:title="Bildergebnis fÃ¼r Piktogramm uhr"/>
                </v:shape>
                <v:shape id="Teilkreis 5" o:spid="_x0000_s1028" style="position:absolute;left:3802;top:3388;width:13311;height:13773;rotation:2402103fd;visibility:visible;mso-wrap-style:square;v-text-anchor:middle" coordsize="1331087,137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" path="m261777,141215c509038,-54047,854021,-46053,1092588,160465l665544,688693,261777,141215xe" fillcolor="#4f81bd [3204]" strokecolor="#243f60 [1604]" strokeweight="2pt">
                  <v:path arrowok="t" o:connecttype="custom" o:connectlocs="261777,141215;1092588,160465;665544,688693;261777,141215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9" type="#_x0000_t202" style="position:absolute;left:6721;top:8985;width:8127;height:8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7A0E4BA" w14:textId="77777777" w:rsidR="00E36026" w:rsidRDefault="00E36026" w:rsidP="00BC71BC">
                        <w:r>
                          <w:rPr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2</w:t>
                        </w:r>
                        <w:r>
                          <w:rPr>
                            <w:color w:val="000000" w:themeColor="text1"/>
                            <w:kern w:val="24"/>
                            <w:sz w:val="56"/>
                            <w:szCs w:val="56"/>
                            <w:lang w:val="de-DE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2990AB" w14:textId="65FE7215" w:rsidR="00BC71BC" w:rsidRDefault="00BC71BC" w:rsidP="00BC71BC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24BDE920" w14:textId="4E4301A2" w:rsidR="00BC71BC" w:rsidRDefault="0035067A" w:rsidP="00BC71BC">
      <w:pPr>
        <w:spacing w:before="240" w:after="0"/>
        <w:contextualSpacing/>
        <w:mirrorIndents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BC71BC">
        <w:rPr>
          <w:rFonts w:ascii="Times New Roman" w:hAnsi="Times New Roman"/>
          <w:b/>
          <w:bCs/>
          <w:i/>
          <w:sz w:val="28"/>
          <w:szCs w:val="28"/>
        </w:rPr>
        <w:t xml:space="preserve">Модуль </w:t>
      </w:r>
      <w:r w:rsidR="005C0BE5" w:rsidRPr="00BC71BC">
        <w:rPr>
          <w:rFonts w:ascii="Times New Roman" w:hAnsi="Times New Roman"/>
          <w:b/>
          <w:bCs/>
          <w:i/>
          <w:sz w:val="28"/>
          <w:szCs w:val="28"/>
          <w:lang w:val="en-US"/>
        </w:rPr>
        <w:t>A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BC71BC" w:rsidRPr="00BC71B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ru"/>
        </w:rPr>
        <w:t>Локальный ремонт на предварительно окрашенной детали</w:t>
      </w:r>
      <w:r w:rsidR="00BC71BC" w:rsidRPr="00BC71BC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.</w:t>
      </w:r>
      <w:r w:rsidR="00BC71BC" w:rsidRPr="00BC71B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(</w:t>
      </w:r>
      <w:r w:rsidR="00661DD5" w:rsidRPr="00661DD5">
        <w:rPr>
          <w:rFonts w:ascii="Times New Roman" w:hAnsi="Times New Roman"/>
          <w:i/>
          <w:iCs/>
          <w:color w:val="000000" w:themeColor="text1"/>
          <w:sz w:val="28"/>
          <w:szCs w:val="28"/>
        </w:rPr>
        <w:t>Деталь</w:t>
      </w:r>
      <w:r w:rsidR="00661DD5" w:rsidRPr="00661DD5">
        <w:rPr>
          <w:rFonts w:ascii="Times New Roman" w:hAnsi="Times New Roman"/>
          <w:i/>
          <w:iCs/>
          <w:color w:val="000000" w:themeColor="text1"/>
          <w:spacing w:val="-6"/>
          <w:sz w:val="28"/>
          <w:szCs w:val="28"/>
        </w:rPr>
        <w:t xml:space="preserve"> </w:t>
      </w:r>
      <w:r w:rsidR="00661DD5" w:rsidRPr="00661DD5">
        <w:rPr>
          <w:rFonts w:ascii="Times New Roman" w:hAnsi="Times New Roman"/>
          <w:i/>
          <w:iCs/>
          <w:color w:val="000000" w:themeColor="text1"/>
          <w:sz w:val="28"/>
          <w:szCs w:val="28"/>
        </w:rPr>
        <w:t>#</w:t>
      </w:r>
      <w:r w:rsidR="00661DD5" w:rsidRPr="00F736B8">
        <w:rPr>
          <w:rFonts w:ascii="Times New Roman" w:hAnsi="Times New Roman"/>
          <w:i/>
          <w:iCs/>
          <w:color w:val="000000" w:themeColor="text1"/>
          <w:sz w:val="28"/>
          <w:szCs w:val="28"/>
        </w:rPr>
        <w:t>11</w:t>
      </w:r>
      <w:r w:rsidR="00661DD5" w:rsidRPr="00F736B8">
        <w:rPr>
          <w:color w:val="000000" w:themeColor="text1"/>
          <w:sz w:val="28"/>
          <w:szCs w:val="28"/>
        </w:rPr>
        <w:t xml:space="preserve"> </w:t>
      </w:r>
      <w:r w:rsidR="00BC71BC" w:rsidRPr="00BC71BC">
        <w:rPr>
          <w:rFonts w:ascii="Times New Roman" w:hAnsi="Times New Roman"/>
          <w:i/>
          <w:iCs/>
          <w:color w:val="000000" w:themeColor="text1"/>
          <w:sz w:val="28"/>
          <w:szCs w:val="28"/>
          <w:lang w:val="ru"/>
        </w:rPr>
        <w:t>светлый металлик</w:t>
      </w:r>
      <w:r w:rsidR="00BC71BC" w:rsidRPr="00BC71BC">
        <w:rPr>
          <w:rFonts w:ascii="Times New Roman" w:hAnsi="Times New Roman"/>
          <w:i/>
          <w:iCs/>
          <w:color w:val="000000" w:themeColor="text1"/>
          <w:sz w:val="28"/>
          <w:szCs w:val="28"/>
        </w:rPr>
        <w:t>)</w:t>
      </w:r>
    </w:p>
    <w:p w14:paraId="09506F40" w14:textId="7BA28914" w:rsidR="00BC71BC" w:rsidRPr="00661DD5" w:rsidRDefault="00BC71BC" w:rsidP="00661DD5">
      <w:pPr>
        <w:spacing w:before="240" w:after="0"/>
        <w:contextualSpacing/>
        <w:mirrorIndents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</w:t>
      </w:r>
      <w:r>
        <w:rPr>
          <w:rFonts w:ascii="Times New Roman" w:hAnsi="Times New Roman"/>
          <w:sz w:val="28"/>
          <w:szCs w:val="28"/>
        </w:rPr>
        <w:t>:</w:t>
      </w:r>
    </w:p>
    <w:p w14:paraId="424C91C8" w14:textId="12586ED0" w:rsidR="00BC71BC" w:rsidRPr="004514C3" w:rsidRDefault="00BC71BC" w:rsidP="009663C8">
      <w:pPr>
        <w:jc w:val="center"/>
      </w:pPr>
      <w:r>
        <w:rPr>
          <w:noProof/>
        </w:rPr>
        <w:drawing>
          <wp:inline distT="0" distB="0" distL="0" distR="0" wp14:anchorId="0F924303" wp14:editId="14FFF160">
            <wp:extent cx="3178408" cy="2514600"/>
            <wp:effectExtent l="0" t="0" r="0" b="0"/>
            <wp:docPr id="11" name="Рисунок 11" descr="Изображение выглядит как здание, внутренний, большой, диспле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здание, внутренний, большой, дисплей&#10;&#10;Автоматически созданное описание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" t="8389" r="-100" b="-1943"/>
                    <a:stretch/>
                  </pic:blipFill>
                  <pic:spPr bwMode="auto">
                    <a:xfrm>
                      <a:off x="0" y="0"/>
                      <a:ext cx="3182755" cy="2518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816DD1" w14:textId="019CA742" w:rsidR="00BC71BC" w:rsidRPr="00C40C18" w:rsidRDefault="00BC71BC" w:rsidP="00FF7D77">
      <w:pPr>
        <w:pStyle w:val="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8"/>
          <w:szCs w:val="36"/>
          <w:lang w:val="ru"/>
        </w:rPr>
      </w:pP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>Зона повреждения глубокая</w:t>
      </w:r>
      <w:r w:rsidR="00405E0C" w:rsidRPr="00405E0C">
        <w:rPr>
          <w:rFonts w:ascii="Times New Roman" w:hAnsi="Times New Roman" w:cs="Times New Roman"/>
          <w:bCs/>
          <w:sz w:val="28"/>
          <w:szCs w:val="36"/>
          <w:lang w:val="ru-RU"/>
        </w:rPr>
        <w:t xml:space="preserve"> 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>(до пластика) царапины–</w:t>
      </w:r>
      <w:r>
        <w:rPr>
          <w:rFonts w:ascii="Times New Roman" w:hAnsi="Times New Roman" w:cs="Times New Roman"/>
          <w:bCs/>
          <w:sz w:val="28"/>
          <w:szCs w:val="36"/>
          <w:lang w:val="ru"/>
        </w:rPr>
        <w:t>3-5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 xml:space="preserve"> см</w:t>
      </w:r>
      <w:r w:rsidRPr="00C40C18"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  <w:r w:rsidRPr="00C40C18">
        <w:rPr>
          <w:rFonts w:ascii="Times New Roman" w:hAnsi="Times New Roman" w:cs="Times New Roman"/>
          <w:color w:val="FF0000"/>
          <w:sz w:val="28"/>
          <w:szCs w:val="28"/>
          <w:lang w:val="ru"/>
        </w:rPr>
        <w:t>Зона ремонта задается экспертом до начала соревнования.</w:t>
      </w:r>
    </w:p>
    <w:p w14:paraId="165E9B55" w14:textId="77777777" w:rsidR="00BC71BC" w:rsidRPr="00C40C18" w:rsidRDefault="00BC71BC" w:rsidP="00FF7D77">
      <w:pPr>
        <w:pStyle w:val="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 xml:space="preserve">Участник будет использовать </w:t>
      </w:r>
      <w:r>
        <w:rPr>
          <w:rFonts w:ascii="Times New Roman" w:hAnsi="Times New Roman" w:cs="Times New Roman"/>
          <w:bCs/>
          <w:sz w:val="28"/>
          <w:szCs w:val="36"/>
          <w:lang w:val="ru"/>
        </w:rPr>
        <w:t xml:space="preserve">базовую 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>краску (</w:t>
      </w:r>
      <w:r>
        <w:rPr>
          <w:rFonts w:ascii="Times New Roman" w:hAnsi="Times New Roman" w:cs="Times New Roman"/>
          <w:bCs/>
          <w:sz w:val="28"/>
          <w:szCs w:val="36"/>
          <w:lang w:val="ru"/>
        </w:rPr>
        <w:t>светлый металлик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>) с предварительно смешанной формулой.</w:t>
      </w:r>
    </w:p>
    <w:p w14:paraId="06106000" w14:textId="77777777" w:rsidR="00405E0C" w:rsidRDefault="00BC71BC" w:rsidP="00FF7D77">
      <w:pPr>
        <w:pStyle w:val="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C40C18">
        <w:rPr>
          <w:rFonts w:ascii="Times New Roman" w:hAnsi="Times New Roman" w:cs="Times New Roman"/>
          <w:sz w:val="28"/>
          <w:szCs w:val="28"/>
          <w:lang w:val="ru-RU"/>
        </w:rPr>
        <w:t>Для выполнения задания модуля, участник, самостоятельно</w:t>
      </w:r>
      <w:r w:rsidRPr="00C40C18">
        <w:rPr>
          <w:rFonts w:ascii="Times New Roman" w:hAnsi="Times New Roman" w:cs="Times New Roman"/>
          <w:sz w:val="28"/>
          <w:szCs w:val="28"/>
          <w:lang w:val="ru"/>
        </w:rPr>
        <w:t xml:space="preserve"> смешивает материалы (база, грунт, наполнитель, лак) согласно </w:t>
      </w:r>
      <w:r w:rsidRPr="00C40C18">
        <w:rPr>
          <w:rFonts w:ascii="Times New Roman" w:hAnsi="Times New Roman" w:cs="Times New Roman"/>
          <w:sz w:val="28"/>
          <w:szCs w:val="28"/>
        </w:rPr>
        <w:t>TDS</w:t>
      </w:r>
      <w:r w:rsidRPr="00C40C18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производителя материалов. Используемые в процессе смешивания материалы (база, грунт, наполнитель, лак, растворитель, добавки, отвердитель) кол-во, процентное соотношение участник должен зафиксировать в </w:t>
      </w:r>
      <w:r w:rsidRPr="00C40C18">
        <w:rPr>
          <w:rFonts w:ascii="Times New Roman" w:hAnsi="Times New Roman" w:cs="Times New Roman"/>
          <w:sz w:val="28"/>
          <w:szCs w:val="28"/>
          <w:lang w:val="ru"/>
        </w:rPr>
        <w:t xml:space="preserve">«Рабочей карте», предоставленной экспертом. </w:t>
      </w:r>
    </w:p>
    <w:p w14:paraId="28C8CC88" w14:textId="77777777" w:rsidR="00405E0C" w:rsidRDefault="00405E0C" w:rsidP="00405E0C">
      <w:pPr>
        <w:pStyle w:val="a"/>
        <w:numPr>
          <w:ilvl w:val="0"/>
          <w:numId w:val="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5E0C">
        <w:rPr>
          <w:rFonts w:ascii="Times New Roman" w:hAnsi="Times New Roman"/>
          <w:sz w:val="28"/>
          <w:szCs w:val="28"/>
          <w:lang w:val="ru-RU"/>
        </w:rPr>
        <w:t>Алгоритм работы.</w:t>
      </w:r>
    </w:p>
    <w:p w14:paraId="49A3013A" w14:textId="71D80A5C" w:rsidR="00BC71BC" w:rsidRPr="00405E0C" w:rsidRDefault="00BC71BC" w:rsidP="00FF7D77">
      <w:pPr>
        <w:pStyle w:val="a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Очистить соответствующим очистителем (согласно TDS</w:t>
      </w:r>
      <w:r w:rsidRPr="00B271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производителя ЛКМ) и расшлифовать место ремонта. </w:t>
      </w:r>
      <w:r w:rsidR="00F36857" w:rsidRPr="00F3685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Участник прекращает выполнение работы. </w:t>
      </w:r>
      <w:r w:rsidRPr="00F36857">
        <w:rPr>
          <w:rFonts w:ascii="Times New Roman" w:hAnsi="Times New Roman" w:cs="Times New Roman"/>
          <w:bCs/>
          <w:color w:val="FF0000"/>
          <w:sz w:val="28"/>
          <w:szCs w:val="36"/>
          <w:lang w:val="ru"/>
        </w:rPr>
        <w:t>Эксперт должен оценить перед шпатлеванием.</w:t>
      </w:r>
    </w:p>
    <w:p w14:paraId="0D72F34D" w14:textId="5B891FFE" w:rsidR="00BC71BC" w:rsidRPr="00C40C18" w:rsidRDefault="00BC71BC" w:rsidP="00FF7D77">
      <w:pPr>
        <w:pStyle w:val="a"/>
        <w:numPr>
          <w:ilvl w:val="1"/>
          <w:numId w:val="8"/>
        </w:numPr>
        <w:spacing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36"/>
          <w:lang w:val="ru-RU"/>
        </w:rPr>
      </w:pP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lastRenderedPageBreak/>
        <w:t xml:space="preserve">При ремонте повреждения подготовить деталь к окраске с применением 2К шпатлевки </w:t>
      </w:r>
      <w:r>
        <w:rPr>
          <w:rFonts w:ascii="Times New Roman" w:hAnsi="Times New Roman" w:cs="Times New Roman"/>
          <w:bCs/>
          <w:sz w:val="28"/>
          <w:szCs w:val="36"/>
          <w:lang w:val="ru"/>
        </w:rPr>
        <w:t xml:space="preserve">и 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>грунта-наполнител</w:t>
      </w:r>
      <w:r>
        <w:rPr>
          <w:rFonts w:ascii="Times New Roman" w:hAnsi="Times New Roman" w:cs="Times New Roman"/>
          <w:bCs/>
          <w:sz w:val="28"/>
          <w:szCs w:val="36"/>
          <w:lang w:val="ru"/>
        </w:rPr>
        <w:t>я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 xml:space="preserve">. </w:t>
      </w:r>
      <w:r w:rsidR="00F36857" w:rsidRPr="00F3685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Участник прекращает выполнение работы. </w:t>
      </w:r>
      <w:r w:rsidRPr="00C40C18">
        <w:rPr>
          <w:rFonts w:ascii="Times New Roman" w:hAnsi="Times New Roman" w:cs="Times New Roman"/>
          <w:bCs/>
          <w:color w:val="FF0000"/>
          <w:sz w:val="28"/>
          <w:szCs w:val="36"/>
          <w:lang w:val="ru"/>
        </w:rPr>
        <w:t>Эксперт должен оценить</w:t>
      </w:r>
      <w:r>
        <w:rPr>
          <w:rFonts w:ascii="Times New Roman" w:hAnsi="Times New Roman" w:cs="Times New Roman"/>
          <w:bCs/>
          <w:color w:val="FF0000"/>
          <w:sz w:val="28"/>
          <w:szCs w:val="36"/>
          <w:lang w:val="ru"/>
        </w:rPr>
        <w:t xml:space="preserve"> шпатлевку и грунт-наполнитель </w:t>
      </w:r>
      <w:r w:rsidRPr="00C40C18">
        <w:rPr>
          <w:rFonts w:ascii="Times New Roman" w:hAnsi="Times New Roman" w:cs="Times New Roman"/>
          <w:bCs/>
          <w:color w:val="FF0000"/>
          <w:sz w:val="28"/>
          <w:szCs w:val="36"/>
          <w:lang w:val="ru"/>
        </w:rPr>
        <w:t>перед окраской.</w:t>
      </w:r>
      <w:r w:rsidRPr="00C40C18">
        <w:rPr>
          <w:rFonts w:ascii="Times New Roman" w:eastAsia="Times New Roman" w:hAnsi="Times New Roman" w:cs="Times New Roman"/>
          <w:bCs/>
          <w:color w:val="FF0000"/>
          <w:sz w:val="28"/>
          <w:szCs w:val="36"/>
          <w:lang w:val="ru"/>
        </w:rPr>
        <w:t xml:space="preserve"> </w:t>
      </w:r>
    </w:p>
    <w:p w14:paraId="352172F0" w14:textId="77777777" w:rsidR="00BC71BC" w:rsidRDefault="00BC71BC" w:rsidP="00FF7D77">
      <w:pPr>
        <w:pStyle w:val="a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bCs/>
          <w:sz w:val="28"/>
          <w:szCs w:val="36"/>
          <w:lang w:val="ru"/>
        </w:rPr>
      </w:pP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>Переход по базе и лаку только на определенную часть детали (</w:t>
      </w:r>
      <w:r w:rsidRPr="00C40C18">
        <w:rPr>
          <w:rFonts w:ascii="Times New Roman" w:hAnsi="Times New Roman" w:cs="Times New Roman"/>
          <w:bCs/>
          <w:color w:val="FF0000"/>
          <w:sz w:val="28"/>
          <w:szCs w:val="36"/>
          <w:lang w:val="ru"/>
        </w:rPr>
        <w:t>заранее установленную экспертами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 xml:space="preserve">). </w:t>
      </w:r>
    </w:p>
    <w:p w14:paraId="1696F339" w14:textId="0F5B1AD7" w:rsidR="00BC71BC" w:rsidRPr="00BC71BC" w:rsidRDefault="00BC71BC" w:rsidP="00BC71BC">
      <w:pPr>
        <w:pStyle w:val="a"/>
        <w:numPr>
          <w:ilvl w:val="0"/>
          <w:numId w:val="0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36"/>
          <w:lang w:val="ru"/>
        </w:rPr>
      </w:pPr>
      <w:r w:rsidRPr="00BC71BC">
        <w:rPr>
          <w:rFonts w:ascii="Times New Roman" w:hAnsi="Times New Roman"/>
          <w:sz w:val="28"/>
          <w:szCs w:val="28"/>
          <w:lang w:val="ru-RU"/>
        </w:rPr>
        <w:t>Особенности выполнения задания.</w:t>
      </w:r>
    </w:p>
    <w:p w14:paraId="47E98732" w14:textId="77777777" w:rsidR="00BC71BC" w:rsidRPr="00C40C18" w:rsidRDefault="00BC71BC" w:rsidP="00FF7D77">
      <w:pPr>
        <w:pStyle w:val="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C40C18">
        <w:rPr>
          <w:rFonts w:ascii="Times New Roman" w:hAnsi="Times New Roman" w:cs="Times New Roman"/>
          <w:bCs/>
          <w:sz w:val="28"/>
          <w:szCs w:val="36"/>
          <w:lang w:val="ru-RU"/>
        </w:rPr>
        <w:t>Автозапчасть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 xml:space="preserve"> должна быть </w:t>
      </w:r>
      <w:r>
        <w:rPr>
          <w:rFonts w:ascii="Times New Roman" w:hAnsi="Times New Roman" w:cs="Times New Roman"/>
          <w:bCs/>
          <w:sz w:val="28"/>
          <w:szCs w:val="36"/>
          <w:lang w:val="ru"/>
        </w:rPr>
        <w:t xml:space="preserve">подготовлена, 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>окрашена и высушена в вертикальном положении, как если бы она была на автомобиле.</w:t>
      </w:r>
    </w:p>
    <w:p w14:paraId="64F469F8" w14:textId="01042360" w:rsidR="00BC71BC" w:rsidRPr="00C40C18" w:rsidRDefault="00BC71BC" w:rsidP="00FF7D77">
      <w:pPr>
        <w:pStyle w:val="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>Сохранить все сухие отходы в коробке с сухими отходами, а все жидкие отходы в коробке с жидким материалами</w:t>
      </w:r>
      <w:r w:rsidRPr="00BC71BC">
        <w:rPr>
          <w:rFonts w:ascii="Times New Roman" w:hAnsi="Times New Roman" w:cs="Times New Roman"/>
          <w:bCs/>
          <w:color w:val="000000" w:themeColor="text1"/>
          <w:sz w:val="28"/>
          <w:szCs w:val="36"/>
          <w:lang w:val="ru"/>
        </w:rPr>
        <w:t>!</w:t>
      </w:r>
    </w:p>
    <w:p w14:paraId="6F2135B2" w14:textId="77777777" w:rsidR="00E133A1" w:rsidRDefault="00E133A1" w:rsidP="00D03632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14:paraId="25BE8B0D" w14:textId="19E94917" w:rsidR="003A48EB" w:rsidRDefault="003A48EB" w:rsidP="002458E4">
      <w:pPr>
        <w:spacing w:before="240" w:after="0"/>
        <w:contextualSpacing/>
        <w:mirrorIndents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71A4DBCD" w14:textId="5C9131B8" w:rsidR="009663C8" w:rsidRDefault="009663C8" w:rsidP="002458E4">
      <w:pPr>
        <w:spacing w:before="240" w:after="0"/>
        <w:contextualSpacing/>
        <w:mirrorIndents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492D4F90" w14:textId="1E58BD3C" w:rsidR="009663C8" w:rsidRDefault="009663C8" w:rsidP="002458E4">
      <w:pPr>
        <w:spacing w:before="240" w:after="0"/>
        <w:contextualSpacing/>
        <w:mirrorIndents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6ACED259" w14:textId="4D605FE4" w:rsidR="009663C8" w:rsidRDefault="009663C8" w:rsidP="002458E4">
      <w:pPr>
        <w:spacing w:before="240" w:after="0"/>
        <w:contextualSpacing/>
        <w:mirrorIndents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07B39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19CE47" wp14:editId="14E0F1B6">
                <wp:simplePos x="0" y="0"/>
                <wp:positionH relativeFrom="column">
                  <wp:posOffset>2399030</wp:posOffset>
                </wp:positionH>
                <wp:positionV relativeFrom="paragraph">
                  <wp:posOffset>-1038832</wp:posOffset>
                </wp:positionV>
                <wp:extent cx="1467555" cy="1411111"/>
                <wp:effectExtent l="0" t="0" r="5715" b="0"/>
                <wp:wrapNone/>
                <wp:docPr id="13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7555" cy="1411111"/>
                          <a:chOff x="0" y="0"/>
                          <a:chExt cx="2095500" cy="2095500"/>
                        </a:xfrm>
                      </wpg:grpSpPr>
                      <pic:pic xmlns:pic="http://schemas.openxmlformats.org/drawingml/2006/picture">
                        <pic:nvPicPr>
                          <pic:cNvPr id="15" name="Picture 35" descr="Bildergebnis fÃ¼r Piktogramm u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ilkreis 5"/>
                        <wps:cNvSpPr/>
                        <wps:spPr>
                          <a:xfrm rot="2199191">
                            <a:off x="380277" y="338802"/>
                            <a:ext cx="1331087" cy="1377386"/>
                          </a:xfrm>
                          <a:prstGeom prst="pie">
                            <a:avLst>
                              <a:gd name="adj1" fmla="val 14015466"/>
                              <a:gd name="adj2" fmla="val 1853722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Textfeld 6"/>
                        <wps:cNvSpPr txBox="1"/>
                        <wps:spPr>
                          <a:xfrm>
                            <a:off x="672190" y="898533"/>
                            <a:ext cx="812705" cy="8104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0A388C" w14:textId="1EC8D5A0" w:rsidR="002458E4" w:rsidRPr="002458E4" w:rsidRDefault="002458E4" w:rsidP="002458E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19CE47" id="_x0000_s1034" style="position:absolute;left:0;text-align:left;margin-left:188.9pt;margin-top:-81.8pt;width:115.55pt;height:111.1pt;z-index:251666432;mso-width-relative:margin;mso-height-relative:margin" coordsize="20955,20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">
                <v:shape id="Picture 35" o:spid="_x0000_s1035" type="#_x0000_t75" alt="Bildergebnis fÃ¼r Piktogramm uhr" style="position:absolute;width:20955;height:20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">
                  <v:imagedata r:id="rId11" o:title="Bildergebnis fÃ¼r Piktogramm uhr"/>
                </v:shape>
                <v:shape id="Teilkreis 5" o:spid="_x0000_s1036" style="position:absolute;left:3802;top:3388;width:13311;height:13773;rotation:2402103fd;visibility:visible;mso-wrap-style:square;v-text-anchor:middle" coordsize="1331087,137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" path="m261777,141215c509038,-54047,854021,-46053,1092588,160465l665544,688693,261777,141215xe" fillcolor="#4f81bd [3204]" strokecolor="#243f60 [1604]" strokeweight="2pt">
                  <v:path arrowok="t" o:connecttype="custom" o:connectlocs="261777,141215;1092588,160465;665544,688693;261777,141215" o:connectangles="0,0,0,0"/>
                </v:shape>
                <v:shape id="Textfeld 6" o:spid="_x0000_s1037" type="#_x0000_t202" style="position:absolute;left:6721;top:8985;width:8127;height:8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C0A388C" w14:textId="1EC8D5A0" w:rsidR="002458E4" w:rsidRPr="002458E4" w:rsidRDefault="002458E4" w:rsidP="002458E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4B7752" w14:textId="77777777" w:rsidR="009663C8" w:rsidRDefault="009663C8" w:rsidP="002458E4">
      <w:pPr>
        <w:spacing w:before="240" w:after="0"/>
        <w:contextualSpacing/>
        <w:mirrorIndents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6451B88B" w14:textId="522688B5" w:rsidR="002458E4" w:rsidRPr="00843A42" w:rsidRDefault="002458E4" w:rsidP="002458E4">
      <w:pPr>
        <w:spacing w:before="240" w:after="0"/>
        <w:contextualSpacing/>
        <w:mirrorIndents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BC71BC">
        <w:rPr>
          <w:rFonts w:ascii="Times New Roman" w:hAnsi="Times New Roman"/>
          <w:b/>
          <w:bCs/>
          <w:i/>
          <w:sz w:val="28"/>
          <w:szCs w:val="28"/>
        </w:rPr>
        <w:t xml:space="preserve">Модуль 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C</w:t>
      </w:r>
      <w:r w:rsidRPr="00BC71BC">
        <w:rPr>
          <w:rFonts w:ascii="Times New Roman" w:hAnsi="Times New Roman"/>
          <w:i/>
          <w:sz w:val="28"/>
          <w:szCs w:val="28"/>
        </w:rPr>
        <w:t xml:space="preserve">: </w:t>
      </w:r>
      <w:r w:rsidRPr="002458E4">
        <w:rPr>
          <w:rFonts w:ascii="Times New Roman" w:hAnsi="Times New Roman"/>
          <w:b/>
          <w:bCs/>
          <w:i/>
          <w:iCs/>
          <w:sz w:val="28"/>
          <w:szCs w:val="28"/>
        </w:rPr>
        <w:t>Стандартный</w:t>
      </w:r>
      <w:r w:rsidRPr="002458E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2458E4">
        <w:rPr>
          <w:rFonts w:ascii="Times New Roman" w:hAnsi="Times New Roman"/>
          <w:b/>
          <w:bCs/>
          <w:i/>
          <w:iCs/>
          <w:sz w:val="28"/>
          <w:szCs w:val="28"/>
        </w:rPr>
        <w:t>ремонт</w:t>
      </w:r>
      <w:r w:rsidRPr="002458E4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2458E4">
        <w:rPr>
          <w:rFonts w:ascii="Times New Roman" w:hAnsi="Times New Roman"/>
          <w:b/>
          <w:bCs/>
          <w:i/>
          <w:iCs/>
          <w:sz w:val="28"/>
          <w:szCs w:val="28"/>
        </w:rPr>
        <w:t>детали</w:t>
      </w:r>
      <w:r w:rsidRPr="002458E4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2458E4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2458E4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2458E4">
        <w:rPr>
          <w:rFonts w:ascii="Times New Roman" w:hAnsi="Times New Roman"/>
          <w:b/>
          <w:bCs/>
          <w:i/>
          <w:iCs/>
          <w:sz w:val="28"/>
          <w:szCs w:val="28"/>
        </w:rPr>
        <w:t>окраска</w:t>
      </w:r>
      <w:r w:rsidRPr="002458E4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2458E4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Pr="002458E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2458E4">
        <w:rPr>
          <w:rFonts w:ascii="Times New Roman" w:hAnsi="Times New Roman"/>
          <w:b/>
          <w:bCs/>
          <w:i/>
          <w:iCs/>
          <w:sz w:val="28"/>
          <w:szCs w:val="28"/>
        </w:rPr>
        <w:t>2х</w:t>
      </w:r>
      <w:r w:rsidRPr="002458E4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2458E4">
        <w:rPr>
          <w:rFonts w:ascii="Times New Roman" w:hAnsi="Times New Roman"/>
          <w:b/>
          <w:bCs/>
          <w:i/>
          <w:iCs/>
          <w:sz w:val="28"/>
          <w:szCs w:val="28"/>
        </w:rPr>
        <w:t>сторон</w:t>
      </w:r>
      <w:r w:rsidRPr="002458E4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843A4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BC71BC">
        <w:rPr>
          <w:rFonts w:ascii="Times New Roman" w:hAnsi="Times New Roman"/>
          <w:i/>
          <w:iCs/>
          <w:color w:val="000000" w:themeColor="text1"/>
          <w:sz w:val="28"/>
          <w:szCs w:val="28"/>
        </w:rPr>
        <w:t>(</w:t>
      </w:r>
      <w:r w:rsidRPr="00661DD5">
        <w:rPr>
          <w:rFonts w:ascii="Times New Roman" w:hAnsi="Times New Roman"/>
          <w:i/>
          <w:iCs/>
          <w:color w:val="000000" w:themeColor="text1"/>
          <w:sz w:val="28"/>
          <w:szCs w:val="28"/>
        </w:rPr>
        <w:t>Деталь</w:t>
      </w:r>
      <w:r w:rsidRPr="00661DD5">
        <w:rPr>
          <w:rFonts w:ascii="Times New Roman" w:hAnsi="Times New Roman"/>
          <w:i/>
          <w:iCs/>
          <w:color w:val="000000" w:themeColor="text1"/>
          <w:spacing w:val="-6"/>
          <w:sz w:val="28"/>
          <w:szCs w:val="28"/>
        </w:rPr>
        <w:t xml:space="preserve"> </w:t>
      </w:r>
      <w:r w:rsidRPr="00661DD5">
        <w:rPr>
          <w:rFonts w:ascii="Times New Roman" w:hAnsi="Times New Roman"/>
          <w:i/>
          <w:iCs/>
          <w:color w:val="000000" w:themeColor="text1"/>
          <w:sz w:val="28"/>
          <w:szCs w:val="28"/>
        </w:rPr>
        <w:t>#</w:t>
      </w:r>
      <w:r w:rsidRPr="002458E4">
        <w:rPr>
          <w:rFonts w:ascii="Times New Roman" w:hAnsi="Times New Roman"/>
          <w:i/>
          <w:iCs/>
          <w:color w:val="000000" w:themeColor="text1"/>
          <w:sz w:val="28"/>
          <w:szCs w:val="28"/>
        </w:rPr>
        <w:t>22</w:t>
      </w:r>
      <w:r>
        <w:rPr>
          <w:color w:val="000000" w:themeColor="text1"/>
          <w:sz w:val="28"/>
          <w:szCs w:val="28"/>
        </w:rPr>
        <w:t>)</w:t>
      </w:r>
    </w:p>
    <w:p w14:paraId="2E218F1A" w14:textId="3A34AD16" w:rsidR="002458E4" w:rsidRPr="002458E4" w:rsidRDefault="009663C8" w:rsidP="002458E4">
      <w:pPr>
        <w:spacing w:before="240" w:after="0"/>
        <w:contextualSpacing/>
        <w:mirrorIndent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2ABEFE54" wp14:editId="7F3EDD5E">
            <wp:simplePos x="0" y="0"/>
            <wp:positionH relativeFrom="page">
              <wp:posOffset>2308860</wp:posOffset>
            </wp:positionH>
            <wp:positionV relativeFrom="paragraph">
              <wp:posOffset>217612</wp:posOffset>
            </wp:positionV>
            <wp:extent cx="3388226" cy="2757170"/>
            <wp:effectExtent l="0" t="0" r="0" b="0"/>
            <wp:wrapNone/>
            <wp:docPr id="14" name="image9.jpeg" descr="Изображение выглядит как пол, внутренний, си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 descr="Изображение выглядит как пол, внутренний, синий&#10;&#10;Автоматически созданное описание"/>
                    <pic:cNvPicPr/>
                  </pic:nvPicPr>
                  <pic:blipFill rotWithShape="1">
                    <a:blip r:embed="rId13" cstate="print"/>
                    <a:srcRect l="-2288" t="-1059" r="-2288" b="-1059"/>
                    <a:stretch/>
                  </pic:blipFill>
                  <pic:spPr>
                    <a:xfrm>
                      <a:off x="0" y="0"/>
                      <a:ext cx="3388226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8E4" w:rsidRPr="00D03632">
        <w:rPr>
          <w:rFonts w:ascii="Times New Roman" w:hAnsi="Times New Roman"/>
          <w:sz w:val="28"/>
          <w:szCs w:val="28"/>
        </w:rPr>
        <w:t>Описание задания</w:t>
      </w:r>
      <w:r w:rsidR="002458E4">
        <w:rPr>
          <w:rFonts w:ascii="Times New Roman" w:hAnsi="Times New Roman"/>
          <w:sz w:val="28"/>
          <w:szCs w:val="28"/>
        </w:rPr>
        <w:t>:</w:t>
      </w:r>
    </w:p>
    <w:p w14:paraId="6D766949" w14:textId="51155397" w:rsidR="00CA3876" w:rsidRDefault="00CA3876" w:rsidP="00BC71BC">
      <w:pPr>
        <w:jc w:val="center"/>
      </w:pPr>
    </w:p>
    <w:p w14:paraId="341DB5C9" w14:textId="77777777" w:rsidR="00CA3876" w:rsidRPr="00BC71BC" w:rsidRDefault="00CA3876" w:rsidP="00BC71BC">
      <w:pPr>
        <w:jc w:val="center"/>
      </w:pPr>
    </w:p>
    <w:p w14:paraId="1469839F" w14:textId="77777777" w:rsidR="00BC71BC" w:rsidRPr="004514C3" w:rsidRDefault="00BC71BC" w:rsidP="00BC71BC">
      <w:pPr>
        <w:jc w:val="center"/>
      </w:pPr>
    </w:p>
    <w:p w14:paraId="138128ED" w14:textId="77777777" w:rsidR="002458E4" w:rsidRDefault="002458E4" w:rsidP="00D03632">
      <w:pPr>
        <w:spacing w:after="0"/>
        <w:contextualSpacing/>
        <w:mirrorIndents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2614C3D6" w14:textId="77777777" w:rsidR="002458E4" w:rsidRDefault="002458E4" w:rsidP="00D03632">
      <w:pPr>
        <w:spacing w:after="0"/>
        <w:contextualSpacing/>
        <w:mirrorIndents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5959054E" w14:textId="77777777" w:rsidR="002458E4" w:rsidRDefault="002458E4" w:rsidP="00D03632">
      <w:pPr>
        <w:spacing w:after="0"/>
        <w:contextualSpacing/>
        <w:mirrorIndents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32DE95B6" w14:textId="77777777" w:rsidR="002458E4" w:rsidRDefault="002458E4" w:rsidP="00D03632">
      <w:pPr>
        <w:spacing w:after="0"/>
        <w:contextualSpacing/>
        <w:mirrorIndents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58D8BA14" w14:textId="77777777" w:rsidR="002458E4" w:rsidRDefault="002458E4" w:rsidP="00D03632">
      <w:pPr>
        <w:spacing w:after="0"/>
        <w:contextualSpacing/>
        <w:mirrorIndents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53A73AED" w14:textId="77777777" w:rsidR="002458E4" w:rsidRDefault="002458E4" w:rsidP="00D03632">
      <w:pPr>
        <w:spacing w:after="0"/>
        <w:contextualSpacing/>
        <w:mirrorIndents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17B42D90" w14:textId="77777777" w:rsidR="002458E4" w:rsidRDefault="002458E4" w:rsidP="00D03632">
      <w:pPr>
        <w:spacing w:after="0"/>
        <w:contextualSpacing/>
        <w:mirrorIndents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42BB2670" w14:textId="13C41DC0" w:rsidR="002458E4" w:rsidRDefault="002458E4" w:rsidP="00D03632">
      <w:pPr>
        <w:spacing w:after="0"/>
        <w:contextualSpacing/>
        <w:mirrorIndents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029EC70F" w14:textId="3CB9618C" w:rsidR="00E36026" w:rsidRPr="00E36026" w:rsidRDefault="00E36026" w:rsidP="00FF7D77">
      <w:pPr>
        <w:pStyle w:val="a6"/>
        <w:widowControl w:val="0"/>
        <w:numPr>
          <w:ilvl w:val="0"/>
          <w:numId w:val="12"/>
        </w:numPr>
        <w:tabs>
          <w:tab w:val="left" w:pos="1232"/>
          <w:tab w:val="left" w:pos="1233"/>
        </w:tabs>
        <w:autoSpaceDE w:val="0"/>
        <w:autoSpaceDN w:val="0"/>
        <w:spacing w:before="134" w:after="0" w:line="360" w:lineRule="auto"/>
        <w:ind w:right="873"/>
        <w:rPr>
          <w:rFonts w:ascii="Times New Roman" w:hAnsi="Times New Roman"/>
          <w:sz w:val="28"/>
          <w:szCs w:val="28"/>
        </w:rPr>
      </w:pPr>
      <w:r w:rsidRPr="00E36026">
        <w:rPr>
          <w:rFonts w:ascii="Times New Roman" w:hAnsi="Times New Roman"/>
          <w:sz w:val="28"/>
          <w:szCs w:val="28"/>
        </w:rPr>
        <w:t>Для выполнения задания модуля, участник, самостоятельно смешивает</w:t>
      </w:r>
      <w:r w:rsidRPr="00E36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материалы (база, грунт, наполнитель, лак) согласно TDS производителя</w:t>
      </w:r>
      <w:r w:rsidRPr="00E36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материалов.</w:t>
      </w:r>
      <w:r w:rsidRPr="00E360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Используемые</w:t>
      </w:r>
      <w:r w:rsidRPr="00E3602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в</w:t>
      </w:r>
      <w:r w:rsidRPr="00E3602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процессе</w:t>
      </w:r>
      <w:r w:rsidRPr="00E3602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смешивания</w:t>
      </w:r>
      <w:r w:rsidRPr="00E3602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материалы</w:t>
      </w:r>
      <w:r w:rsidRPr="00E3602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(база,</w:t>
      </w:r>
      <w:r w:rsidRPr="00E3602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грунт,</w:t>
      </w:r>
      <w:r w:rsidRPr="00E36026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наполнитель, лак, разбавитель, добавки, отвердитель) кол-во и процентное соотношение участник</w:t>
      </w:r>
      <w:r w:rsidRPr="00E36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должен</w:t>
      </w:r>
      <w:r w:rsidRPr="00E36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зафиксировать</w:t>
      </w:r>
      <w:r w:rsidRPr="00E36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в</w:t>
      </w:r>
      <w:r w:rsidRPr="00E36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«Рабочей карте»,</w:t>
      </w:r>
      <w:r w:rsidRPr="00E36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предоставленной</w:t>
      </w:r>
      <w:r w:rsidRPr="00E360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экспертом.</w:t>
      </w:r>
    </w:p>
    <w:p w14:paraId="289C2AE2" w14:textId="77777777" w:rsidR="00E36026" w:rsidRDefault="00E36026" w:rsidP="00E36026">
      <w:pPr>
        <w:pStyle w:val="a"/>
        <w:numPr>
          <w:ilvl w:val="0"/>
          <w:numId w:val="0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405E0C">
        <w:rPr>
          <w:rFonts w:ascii="Times New Roman" w:hAnsi="Times New Roman"/>
          <w:sz w:val="28"/>
          <w:szCs w:val="28"/>
          <w:lang w:val="ru-RU"/>
        </w:rPr>
        <w:t>Алгоритм работы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763FB7AB" w14:textId="77777777" w:rsidR="00E36026" w:rsidRPr="00E36026" w:rsidRDefault="00E36026" w:rsidP="00FF7D77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36026">
        <w:rPr>
          <w:rFonts w:ascii="Times New Roman" w:hAnsi="Times New Roman"/>
          <w:sz w:val="28"/>
          <w:szCs w:val="28"/>
        </w:rPr>
        <w:t>Основная часть ремонта -1 этап:</w:t>
      </w:r>
    </w:p>
    <w:p w14:paraId="766501FB" w14:textId="48E3ABAB" w:rsidR="00E36026" w:rsidRPr="00E36026" w:rsidRDefault="00E36026" w:rsidP="00FF7D77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/>
          <w:bCs/>
          <w:color w:val="FF0000"/>
          <w:sz w:val="28"/>
          <w:szCs w:val="28"/>
        </w:rPr>
      </w:pPr>
      <w:r w:rsidRPr="00E36026">
        <w:rPr>
          <w:rFonts w:ascii="Times New Roman" w:hAnsi="Times New Roman"/>
          <w:sz w:val="28"/>
          <w:szCs w:val="28"/>
        </w:rPr>
        <w:t>Очистка</w:t>
      </w:r>
      <w:r w:rsidRPr="00E360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и</w:t>
      </w:r>
      <w:r w:rsidRPr="00E360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шлифовка</w:t>
      </w:r>
      <w:r w:rsidRPr="00E360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места</w:t>
      </w:r>
      <w:r w:rsidRPr="00E360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повреждения.</w:t>
      </w:r>
      <w:r w:rsidRPr="00E3602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36857" w:rsidRPr="00F36857">
        <w:rPr>
          <w:rFonts w:ascii="Times New Roman" w:hAnsi="Times New Roman"/>
          <w:color w:val="FF0000"/>
          <w:sz w:val="28"/>
          <w:szCs w:val="28"/>
        </w:rPr>
        <w:t xml:space="preserve">Участник прекращает выполнение работы. </w:t>
      </w:r>
      <w:r w:rsidRPr="00E36026">
        <w:rPr>
          <w:rFonts w:ascii="Times New Roman" w:hAnsi="Times New Roman"/>
          <w:bCs/>
          <w:color w:val="FF0000"/>
          <w:sz w:val="28"/>
          <w:szCs w:val="28"/>
        </w:rPr>
        <w:t>Эксперт</w:t>
      </w:r>
      <w:r w:rsidRPr="00E36026">
        <w:rPr>
          <w:rFonts w:ascii="Times New Roman" w:hAnsi="Times New Roman"/>
          <w:bCs/>
          <w:color w:val="FF0000"/>
          <w:spacing w:val="-2"/>
          <w:sz w:val="28"/>
          <w:szCs w:val="28"/>
        </w:rPr>
        <w:t xml:space="preserve"> </w:t>
      </w:r>
      <w:r w:rsidRPr="00E36026">
        <w:rPr>
          <w:rFonts w:ascii="Times New Roman" w:hAnsi="Times New Roman"/>
          <w:bCs/>
          <w:color w:val="FF0000"/>
          <w:sz w:val="28"/>
          <w:szCs w:val="28"/>
        </w:rPr>
        <w:t>должен</w:t>
      </w:r>
      <w:r w:rsidRPr="00E36026">
        <w:rPr>
          <w:rFonts w:ascii="Times New Roman" w:hAnsi="Times New Roman"/>
          <w:bCs/>
          <w:color w:val="FF0000"/>
          <w:spacing w:val="-1"/>
          <w:sz w:val="28"/>
          <w:szCs w:val="28"/>
        </w:rPr>
        <w:t xml:space="preserve"> </w:t>
      </w:r>
      <w:r w:rsidRPr="00E36026">
        <w:rPr>
          <w:rFonts w:ascii="Times New Roman" w:hAnsi="Times New Roman"/>
          <w:bCs/>
          <w:color w:val="FF0000"/>
          <w:sz w:val="28"/>
          <w:szCs w:val="28"/>
        </w:rPr>
        <w:t>оценить</w:t>
      </w:r>
      <w:r w:rsidRPr="00E36026">
        <w:rPr>
          <w:rFonts w:ascii="Times New Roman" w:hAnsi="Times New Roman"/>
          <w:bCs/>
          <w:color w:val="FF0000"/>
          <w:spacing w:val="-1"/>
          <w:sz w:val="28"/>
          <w:szCs w:val="28"/>
        </w:rPr>
        <w:t xml:space="preserve"> </w:t>
      </w:r>
      <w:r w:rsidRPr="00E36026">
        <w:rPr>
          <w:rFonts w:ascii="Times New Roman" w:hAnsi="Times New Roman"/>
          <w:bCs/>
          <w:color w:val="FF0000"/>
          <w:sz w:val="28"/>
          <w:szCs w:val="28"/>
        </w:rPr>
        <w:t>работу.</w:t>
      </w:r>
    </w:p>
    <w:p w14:paraId="47BD25E0" w14:textId="613DA9BE" w:rsidR="00E36026" w:rsidRPr="00E36026" w:rsidRDefault="00E36026" w:rsidP="00FF7D77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/>
          <w:bCs/>
          <w:color w:val="FF0000"/>
          <w:sz w:val="28"/>
          <w:szCs w:val="28"/>
        </w:rPr>
      </w:pPr>
      <w:r w:rsidRPr="00E36026">
        <w:rPr>
          <w:rFonts w:ascii="Times New Roman" w:hAnsi="Times New Roman"/>
          <w:sz w:val="28"/>
          <w:szCs w:val="28"/>
        </w:rPr>
        <w:t xml:space="preserve">Применение 2К шпатлевки (ремонт поврежденной области). </w:t>
      </w:r>
      <w:r w:rsidR="00F36857" w:rsidRPr="00F36857">
        <w:rPr>
          <w:rFonts w:ascii="Times New Roman" w:hAnsi="Times New Roman"/>
          <w:color w:val="FF0000"/>
          <w:sz w:val="28"/>
          <w:szCs w:val="28"/>
        </w:rPr>
        <w:t xml:space="preserve">Участник прекращает выполнение работы. </w:t>
      </w:r>
      <w:r w:rsidRPr="00E36026">
        <w:rPr>
          <w:rFonts w:ascii="Times New Roman" w:hAnsi="Times New Roman"/>
          <w:bCs/>
          <w:color w:val="FF0000"/>
          <w:sz w:val="28"/>
          <w:szCs w:val="28"/>
        </w:rPr>
        <w:t>Эксперт должен оценить</w:t>
      </w:r>
      <w:r w:rsidRPr="00E36026">
        <w:rPr>
          <w:rFonts w:ascii="Times New Roman" w:hAnsi="Times New Roman"/>
          <w:bCs/>
          <w:color w:val="FF0000"/>
          <w:spacing w:val="-57"/>
          <w:sz w:val="28"/>
          <w:szCs w:val="28"/>
        </w:rPr>
        <w:t xml:space="preserve">   </w:t>
      </w:r>
      <w:r w:rsidRPr="00E36026">
        <w:rPr>
          <w:rFonts w:ascii="Times New Roman" w:hAnsi="Times New Roman"/>
          <w:bCs/>
          <w:color w:val="FF0000"/>
          <w:sz w:val="28"/>
          <w:szCs w:val="28"/>
        </w:rPr>
        <w:t>работу.</w:t>
      </w:r>
    </w:p>
    <w:p w14:paraId="3A689DF3" w14:textId="6B2243F2" w:rsidR="00E36026" w:rsidRPr="00E36026" w:rsidRDefault="00E36026" w:rsidP="00FF7D77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/>
          <w:bCs/>
          <w:color w:val="FF0000"/>
          <w:sz w:val="28"/>
          <w:szCs w:val="28"/>
        </w:rPr>
      </w:pPr>
      <w:r w:rsidRPr="00E36026">
        <w:rPr>
          <w:rFonts w:ascii="Times New Roman" w:hAnsi="Times New Roman"/>
          <w:sz w:val="28"/>
          <w:szCs w:val="28"/>
        </w:rPr>
        <w:lastRenderedPageBreak/>
        <w:t>Подготовить</w:t>
      </w:r>
      <w:r w:rsidRPr="00E360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к</w:t>
      </w:r>
      <w:r w:rsidRPr="00E360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грунтованию.</w:t>
      </w:r>
      <w:r w:rsidRPr="00E3602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14247" w:rsidRPr="00F36857">
        <w:rPr>
          <w:rFonts w:ascii="Times New Roman" w:hAnsi="Times New Roman"/>
          <w:color w:val="FF0000"/>
          <w:sz w:val="28"/>
          <w:szCs w:val="28"/>
        </w:rPr>
        <w:t xml:space="preserve">Участник прекращает выполнение работы. </w:t>
      </w:r>
      <w:r w:rsidRPr="00E36026">
        <w:rPr>
          <w:rFonts w:ascii="Times New Roman" w:hAnsi="Times New Roman"/>
          <w:bCs/>
          <w:color w:val="FF0000"/>
          <w:sz w:val="28"/>
          <w:szCs w:val="28"/>
        </w:rPr>
        <w:t>Эксперт</w:t>
      </w:r>
      <w:r w:rsidRPr="00E36026">
        <w:rPr>
          <w:rFonts w:ascii="Times New Roman" w:hAnsi="Times New Roman"/>
          <w:bCs/>
          <w:color w:val="FF0000"/>
          <w:spacing w:val="-1"/>
          <w:sz w:val="28"/>
          <w:szCs w:val="28"/>
        </w:rPr>
        <w:t xml:space="preserve"> </w:t>
      </w:r>
      <w:r w:rsidRPr="00E36026">
        <w:rPr>
          <w:rFonts w:ascii="Times New Roman" w:hAnsi="Times New Roman"/>
          <w:bCs/>
          <w:color w:val="FF0000"/>
          <w:sz w:val="28"/>
          <w:szCs w:val="28"/>
        </w:rPr>
        <w:t>должен</w:t>
      </w:r>
      <w:r w:rsidRPr="00E36026">
        <w:rPr>
          <w:rFonts w:ascii="Times New Roman" w:hAnsi="Times New Roman"/>
          <w:bCs/>
          <w:color w:val="FF0000"/>
          <w:spacing w:val="-1"/>
          <w:sz w:val="28"/>
          <w:szCs w:val="28"/>
        </w:rPr>
        <w:t xml:space="preserve"> </w:t>
      </w:r>
      <w:r w:rsidRPr="00E36026">
        <w:rPr>
          <w:rFonts w:ascii="Times New Roman" w:hAnsi="Times New Roman"/>
          <w:bCs/>
          <w:color w:val="FF0000"/>
          <w:sz w:val="28"/>
          <w:szCs w:val="28"/>
        </w:rPr>
        <w:t>оценить работу.</w:t>
      </w:r>
    </w:p>
    <w:p w14:paraId="23F35337" w14:textId="1C9590EE" w:rsidR="00E36026" w:rsidRPr="00E36026" w:rsidRDefault="00E36026" w:rsidP="00FF7D77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/>
          <w:bCs/>
          <w:color w:val="FF0000"/>
          <w:sz w:val="28"/>
          <w:szCs w:val="28"/>
        </w:rPr>
      </w:pPr>
      <w:r w:rsidRPr="00E36026">
        <w:rPr>
          <w:rFonts w:ascii="Times New Roman" w:hAnsi="Times New Roman"/>
          <w:sz w:val="28"/>
          <w:szCs w:val="28"/>
        </w:rPr>
        <w:t xml:space="preserve">Применить шлифуемый грунт-наполнитель только на ремонтную область. </w:t>
      </w:r>
      <w:r w:rsidR="00D14247" w:rsidRPr="00F36857">
        <w:rPr>
          <w:rFonts w:ascii="Times New Roman" w:hAnsi="Times New Roman"/>
          <w:color w:val="FF0000"/>
          <w:sz w:val="28"/>
          <w:szCs w:val="28"/>
        </w:rPr>
        <w:t xml:space="preserve">Участник прекращает выполнение работы. </w:t>
      </w:r>
      <w:r w:rsidRPr="00E36026">
        <w:rPr>
          <w:rFonts w:ascii="Times New Roman" w:hAnsi="Times New Roman"/>
          <w:bCs/>
          <w:color w:val="FF0000"/>
          <w:sz w:val="28"/>
          <w:szCs w:val="28"/>
        </w:rPr>
        <w:t>Перед шлифованием эксперт должен оценить работу.</w:t>
      </w:r>
    </w:p>
    <w:p w14:paraId="10A0D204" w14:textId="61C9ED2C" w:rsidR="00E36026" w:rsidRPr="00E36026" w:rsidRDefault="00E36026" w:rsidP="00FF7D77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/>
          <w:bCs/>
          <w:color w:val="FF0000"/>
          <w:sz w:val="28"/>
          <w:szCs w:val="28"/>
        </w:rPr>
      </w:pPr>
      <w:r w:rsidRPr="00E36026">
        <w:rPr>
          <w:rFonts w:ascii="Times New Roman" w:hAnsi="Times New Roman"/>
          <w:sz w:val="28"/>
          <w:szCs w:val="28"/>
        </w:rPr>
        <w:t>Применить</w:t>
      </w:r>
      <w:r w:rsidRPr="00E360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грунт-наполнитель</w:t>
      </w:r>
      <w:r w:rsidRPr="00E360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методом</w:t>
      </w:r>
      <w:r w:rsidRPr="00E360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«мокрый</w:t>
      </w:r>
      <w:r w:rsidRPr="00E360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по</w:t>
      </w:r>
      <w:r w:rsidRPr="00E360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мокрому»</w:t>
      </w:r>
      <w:r w:rsidRPr="00E360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на</w:t>
      </w:r>
      <w:r w:rsidRPr="00E360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весь</w:t>
      </w:r>
      <w:r w:rsidRPr="00E360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элемент.</w:t>
      </w:r>
      <w:r w:rsidR="009663C8" w:rsidRPr="009663C8">
        <w:rPr>
          <w:rFonts w:ascii="Times New Roman" w:hAnsi="Times New Roman"/>
          <w:sz w:val="28"/>
          <w:szCs w:val="28"/>
        </w:rPr>
        <w:t xml:space="preserve"> </w:t>
      </w:r>
      <w:r w:rsidRPr="00E36026">
        <w:rPr>
          <w:rFonts w:ascii="Times New Roman" w:hAnsi="Times New Roman"/>
          <w:bCs/>
          <w:color w:val="FF0000"/>
          <w:sz w:val="28"/>
          <w:szCs w:val="28"/>
        </w:rPr>
        <w:t>Эксперт</w:t>
      </w:r>
      <w:r w:rsidRPr="00E36026">
        <w:rPr>
          <w:rFonts w:ascii="Times New Roman" w:hAnsi="Times New Roman"/>
          <w:bCs/>
          <w:color w:val="FF0000"/>
          <w:spacing w:val="-1"/>
          <w:sz w:val="28"/>
          <w:szCs w:val="28"/>
        </w:rPr>
        <w:t xml:space="preserve"> </w:t>
      </w:r>
      <w:r w:rsidRPr="00E36026">
        <w:rPr>
          <w:rFonts w:ascii="Times New Roman" w:hAnsi="Times New Roman"/>
          <w:bCs/>
          <w:color w:val="FF0000"/>
          <w:sz w:val="28"/>
          <w:szCs w:val="28"/>
        </w:rPr>
        <w:t>должен</w:t>
      </w:r>
      <w:r w:rsidRPr="00E36026">
        <w:rPr>
          <w:rFonts w:ascii="Times New Roman" w:hAnsi="Times New Roman"/>
          <w:bCs/>
          <w:color w:val="FF0000"/>
          <w:spacing w:val="-1"/>
          <w:sz w:val="28"/>
          <w:szCs w:val="28"/>
        </w:rPr>
        <w:t xml:space="preserve"> </w:t>
      </w:r>
      <w:r w:rsidRPr="00E36026">
        <w:rPr>
          <w:rFonts w:ascii="Times New Roman" w:hAnsi="Times New Roman"/>
          <w:bCs/>
          <w:color w:val="FF0000"/>
          <w:sz w:val="28"/>
          <w:szCs w:val="28"/>
        </w:rPr>
        <w:t>оценить</w:t>
      </w:r>
      <w:r w:rsidRPr="00E36026">
        <w:rPr>
          <w:rFonts w:ascii="Times New Roman" w:hAnsi="Times New Roman"/>
          <w:bCs/>
          <w:color w:val="FF0000"/>
          <w:spacing w:val="-1"/>
          <w:sz w:val="28"/>
          <w:szCs w:val="28"/>
        </w:rPr>
        <w:t xml:space="preserve"> </w:t>
      </w:r>
      <w:r w:rsidRPr="00E36026">
        <w:rPr>
          <w:rFonts w:ascii="Times New Roman" w:hAnsi="Times New Roman"/>
          <w:bCs/>
          <w:color w:val="FF0000"/>
          <w:sz w:val="28"/>
          <w:szCs w:val="28"/>
        </w:rPr>
        <w:t xml:space="preserve">работу. </w:t>
      </w:r>
    </w:p>
    <w:p w14:paraId="3FE1F71D" w14:textId="77777777" w:rsidR="00E36026" w:rsidRPr="00E36026" w:rsidRDefault="00E36026" w:rsidP="00FF7D77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36026">
        <w:rPr>
          <w:rFonts w:ascii="Times New Roman" w:hAnsi="Times New Roman"/>
          <w:sz w:val="28"/>
          <w:szCs w:val="28"/>
        </w:rPr>
        <w:t xml:space="preserve">Подготовка к нанесению базового цвета ко всей детали. </w:t>
      </w:r>
    </w:p>
    <w:p w14:paraId="74A43038" w14:textId="77777777" w:rsidR="00E36026" w:rsidRPr="00E36026" w:rsidRDefault="00E36026" w:rsidP="00FF7D77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36026">
        <w:rPr>
          <w:rFonts w:ascii="Times New Roman" w:hAnsi="Times New Roman"/>
          <w:sz w:val="28"/>
          <w:szCs w:val="28"/>
        </w:rPr>
        <w:t>Нанесение</w:t>
      </w:r>
      <w:r w:rsidRPr="00E360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дизайнерской аппликации -</w:t>
      </w:r>
      <w:r w:rsidRPr="00E360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2</w:t>
      </w:r>
      <w:r w:rsidRPr="00E360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этап:</w:t>
      </w:r>
    </w:p>
    <w:p w14:paraId="213104BF" w14:textId="77777777" w:rsidR="00E36026" w:rsidRPr="00E36026" w:rsidRDefault="00E36026" w:rsidP="00FF7D77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36026">
        <w:rPr>
          <w:rFonts w:ascii="Times New Roman" w:hAnsi="Times New Roman"/>
          <w:sz w:val="28"/>
          <w:szCs w:val="28"/>
        </w:rPr>
        <w:t>Нанесение с наружной стороны двери дополнительного цветового элемента (базовая краска).</w:t>
      </w:r>
      <w:r w:rsidRPr="00E360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36026">
        <w:rPr>
          <w:rFonts w:ascii="Times New Roman" w:hAnsi="Times New Roman"/>
          <w:color w:val="FF0000"/>
          <w:sz w:val="28"/>
          <w:szCs w:val="28"/>
        </w:rPr>
        <w:t>Макет</w:t>
      </w:r>
      <w:r w:rsidRPr="00E36026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Pr="00E36026">
        <w:rPr>
          <w:rFonts w:ascii="Times New Roman" w:hAnsi="Times New Roman"/>
          <w:color w:val="FF0000"/>
          <w:sz w:val="28"/>
          <w:szCs w:val="28"/>
        </w:rPr>
        <w:t>задания</w:t>
      </w:r>
      <w:r w:rsidRPr="00E36026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Pr="00E36026">
        <w:rPr>
          <w:rFonts w:ascii="Times New Roman" w:hAnsi="Times New Roman"/>
          <w:color w:val="FF0000"/>
          <w:sz w:val="28"/>
          <w:szCs w:val="28"/>
        </w:rPr>
        <w:t>разрабатывается</w:t>
      </w:r>
      <w:r w:rsidRPr="00E36026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Pr="00E36026">
        <w:rPr>
          <w:rFonts w:ascii="Times New Roman" w:hAnsi="Times New Roman"/>
          <w:color w:val="FF0000"/>
          <w:sz w:val="28"/>
          <w:szCs w:val="28"/>
        </w:rPr>
        <w:t>отдельно.</w:t>
      </w:r>
    </w:p>
    <w:p w14:paraId="242674E2" w14:textId="56FF3BAE" w:rsidR="00E36026" w:rsidRPr="00E36026" w:rsidRDefault="00E36026" w:rsidP="00FF7D77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36026">
        <w:rPr>
          <w:rFonts w:ascii="Times New Roman" w:hAnsi="Times New Roman"/>
          <w:sz w:val="28"/>
          <w:szCs w:val="28"/>
        </w:rPr>
        <w:t>Применить</w:t>
      </w:r>
      <w:r w:rsidRPr="00E360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2К</w:t>
      </w:r>
      <w:r w:rsidRPr="00E360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прозрачный</w:t>
      </w:r>
      <w:r w:rsidRPr="00E360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36026">
        <w:rPr>
          <w:rFonts w:ascii="Times New Roman" w:hAnsi="Times New Roman"/>
          <w:sz w:val="28"/>
          <w:szCs w:val="28"/>
        </w:rPr>
        <w:t>лак на всю деталь.</w:t>
      </w:r>
    </w:p>
    <w:p w14:paraId="54205A56" w14:textId="77777777" w:rsidR="00E36026" w:rsidRDefault="00E36026" w:rsidP="00E36026">
      <w:pPr>
        <w:pStyle w:val="a"/>
        <w:numPr>
          <w:ilvl w:val="0"/>
          <w:numId w:val="0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BC71BC">
        <w:rPr>
          <w:rFonts w:ascii="Times New Roman" w:hAnsi="Times New Roman"/>
          <w:sz w:val="28"/>
          <w:szCs w:val="28"/>
          <w:lang w:val="ru-RU"/>
        </w:rPr>
        <w:t>Особенности выполнения задания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5B09C686" w14:textId="4BC09DCC" w:rsidR="00E36026" w:rsidRPr="009663C8" w:rsidRDefault="00E36026" w:rsidP="00FF7D77">
      <w:pPr>
        <w:pStyle w:val="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663C8">
        <w:rPr>
          <w:rFonts w:ascii="Times New Roman" w:hAnsi="Times New Roman" w:cs="Times New Roman"/>
          <w:sz w:val="28"/>
          <w:szCs w:val="28"/>
          <w:lang w:val="ru-RU"/>
        </w:rPr>
        <w:t>Сохранить все сухие отходы в контейнере для сухих отходов и все жидкие отходы в</w:t>
      </w:r>
      <w:r w:rsidRPr="009663C8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9663C8">
        <w:rPr>
          <w:rFonts w:ascii="Times New Roman" w:hAnsi="Times New Roman" w:cs="Times New Roman"/>
          <w:sz w:val="28"/>
          <w:szCs w:val="28"/>
          <w:lang w:val="ru-RU"/>
        </w:rPr>
        <w:t>контейнере</w:t>
      </w:r>
      <w:r w:rsidRPr="009663C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663C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663C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663C8">
        <w:rPr>
          <w:rFonts w:ascii="Times New Roman" w:hAnsi="Times New Roman" w:cs="Times New Roman"/>
          <w:sz w:val="28"/>
          <w:szCs w:val="28"/>
          <w:lang w:val="ru-RU"/>
        </w:rPr>
        <w:t>жидким материалом</w:t>
      </w:r>
      <w:r w:rsidRPr="009663C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!</w:t>
      </w:r>
    </w:p>
    <w:p w14:paraId="1A23327D" w14:textId="77777777" w:rsidR="00E36026" w:rsidRPr="009663C8" w:rsidRDefault="00E36026" w:rsidP="00FF7D77">
      <w:pPr>
        <w:pStyle w:val="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663C8">
        <w:rPr>
          <w:rFonts w:ascii="Times New Roman" w:hAnsi="Times New Roman" w:cs="Times New Roman"/>
          <w:sz w:val="28"/>
          <w:szCs w:val="28"/>
          <w:lang w:val="ru-RU"/>
        </w:rPr>
        <w:t>Дверь</w:t>
      </w:r>
      <w:r w:rsidRPr="009663C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663C8">
        <w:rPr>
          <w:rFonts w:ascii="Times New Roman" w:hAnsi="Times New Roman" w:cs="Times New Roman"/>
          <w:sz w:val="28"/>
          <w:szCs w:val="28"/>
          <w:lang w:val="ru-RU"/>
        </w:rPr>
        <w:t>должна</w:t>
      </w:r>
      <w:r w:rsidRPr="009663C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663C8">
        <w:rPr>
          <w:rFonts w:ascii="Times New Roman" w:hAnsi="Times New Roman" w:cs="Times New Roman"/>
          <w:sz w:val="28"/>
          <w:szCs w:val="28"/>
          <w:lang w:val="ru-RU"/>
        </w:rPr>
        <w:t xml:space="preserve">окрашиваться </w:t>
      </w:r>
      <w:r w:rsidRPr="009663C8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9663C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663C8">
        <w:rPr>
          <w:rFonts w:ascii="Times New Roman" w:hAnsi="Times New Roman" w:cs="Times New Roman"/>
          <w:sz w:val="28"/>
          <w:szCs w:val="28"/>
          <w:lang w:val="ru-RU"/>
        </w:rPr>
        <w:t>сушиться</w:t>
      </w:r>
      <w:r w:rsidRPr="009663C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663C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663C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663C8">
        <w:rPr>
          <w:rFonts w:ascii="Times New Roman" w:hAnsi="Times New Roman" w:cs="Times New Roman"/>
          <w:sz w:val="28"/>
          <w:szCs w:val="28"/>
          <w:lang w:val="ru-RU"/>
        </w:rPr>
        <w:t>вертикальном</w:t>
      </w:r>
      <w:r w:rsidRPr="009663C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663C8">
        <w:rPr>
          <w:rFonts w:ascii="Times New Roman" w:hAnsi="Times New Roman" w:cs="Times New Roman"/>
          <w:sz w:val="28"/>
          <w:szCs w:val="28"/>
          <w:lang w:val="ru-RU"/>
        </w:rPr>
        <w:t>положении.</w:t>
      </w:r>
    </w:p>
    <w:p w14:paraId="506CCF8B" w14:textId="49FA15CD" w:rsidR="00E36026" w:rsidRPr="009663C8" w:rsidRDefault="00E36026" w:rsidP="00FF7D77">
      <w:pPr>
        <w:pStyle w:val="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32"/>
          <w:szCs w:val="40"/>
          <w:lang w:val="ru"/>
        </w:rPr>
      </w:pPr>
      <w:r w:rsidRPr="009663C8">
        <w:rPr>
          <w:rFonts w:ascii="Times New Roman" w:hAnsi="Times New Roman" w:cs="Times New Roman"/>
          <w:sz w:val="28"/>
          <w:szCs w:val="28"/>
          <w:lang w:val="ru-RU"/>
        </w:rPr>
        <w:t>Деталь представлена к оценки экспертам без маскирующего материала.</w:t>
      </w:r>
    </w:p>
    <w:p w14:paraId="5D4F153A" w14:textId="4D7DEB73" w:rsidR="00E133A1" w:rsidRDefault="00E133A1" w:rsidP="00D03632">
      <w:pPr>
        <w:spacing w:after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2C5ADE" w14:textId="41A6E17F" w:rsidR="00E133A1" w:rsidRDefault="00E133A1" w:rsidP="00D03632">
      <w:pPr>
        <w:spacing w:after="0"/>
        <w:contextualSpacing/>
        <w:mirrorIndents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3A259FE0" w14:textId="77777777" w:rsidR="00E133A1" w:rsidRDefault="00E133A1" w:rsidP="00D03632">
      <w:pPr>
        <w:spacing w:after="0"/>
        <w:contextualSpacing/>
        <w:mirrorIndents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311E57C1" w14:textId="77777777" w:rsidR="002458E4" w:rsidRDefault="002458E4" w:rsidP="00D03632">
      <w:pPr>
        <w:spacing w:after="0"/>
        <w:contextualSpacing/>
        <w:mirrorIndents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09A4051B" w14:textId="1022A806" w:rsidR="002458E4" w:rsidRDefault="009663C8" w:rsidP="00D03632">
      <w:pPr>
        <w:spacing w:after="0"/>
        <w:contextualSpacing/>
        <w:mirrorIndents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07B39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C7639E7" wp14:editId="1C71EB11">
                <wp:simplePos x="0" y="0"/>
                <wp:positionH relativeFrom="column">
                  <wp:posOffset>2415654</wp:posOffset>
                </wp:positionH>
                <wp:positionV relativeFrom="paragraph">
                  <wp:posOffset>-973512</wp:posOffset>
                </wp:positionV>
                <wp:extent cx="1467555" cy="1411111"/>
                <wp:effectExtent l="0" t="0" r="5715" b="0"/>
                <wp:wrapNone/>
                <wp:docPr id="2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7555" cy="1411111"/>
                          <a:chOff x="0" y="0"/>
                          <a:chExt cx="2095500" cy="2095500"/>
                        </a:xfrm>
                      </wpg:grpSpPr>
                      <pic:pic xmlns:pic="http://schemas.openxmlformats.org/drawingml/2006/picture">
                        <pic:nvPicPr>
                          <pic:cNvPr id="25" name="Picture 35" descr="Bildergebnis fÃ¼r Piktogramm u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ilkreis 5"/>
                        <wps:cNvSpPr/>
                        <wps:spPr>
                          <a:xfrm rot="2199191">
                            <a:off x="380277" y="338802"/>
                            <a:ext cx="1331087" cy="1377386"/>
                          </a:xfrm>
                          <a:prstGeom prst="pie">
                            <a:avLst>
                              <a:gd name="adj1" fmla="val 14015466"/>
                              <a:gd name="adj2" fmla="val 1853722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Textfeld 6"/>
                        <wps:cNvSpPr txBox="1"/>
                        <wps:spPr>
                          <a:xfrm>
                            <a:off x="672190" y="898533"/>
                            <a:ext cx="812705" cy="8104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271550" w14:textId="77777777" w:rsidR="009663C8" w:rsidRDefault="009663C8" w:rsidP="009663C8">
                              <w:r>
                                <w:rPr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2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de-DE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7639E7" id="_x0000_s1038" style="position:absolute;left:0;text-align:left;margin-left:190.2pt;margin-top:-76.65pt;width:115.55pt;height:111.1pt;z-index:251668480;mso-width-relative:margin;mso-height-relative:margin" coordsize="20955,20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">
                <v:shape id="Picture 35" o:spid="_x0000_s1039" type="#_x0000_t75" alt="Bildergebnis fÃ¼r Piktogramm uhr" style="position:absolute;width:20955;height:20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">
                  <v:imagedata r:id="rId11" o:title="Bildergebnis fÃ¼r Piktogramm uhr"/>
                </v:shape>
                <v:shape id="Teilkreis 5" o:spid="_x0000_s1040" style="position:absolute;left:3802;top:3388;width:13311;height:13773;rotation:2402103fd;visibility:visible;mso-wrap-style:square;v-text-anchor:middle" coordsize="1331087,137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" path="m261777,141215c509038,-54047,854021,-46053,1092588,160465l665544,688693,261777,141215xe" fillcolor="#4f81bd [3204]" strokecolor="#243f60 [1604]" strokeweight="2pt">
                  <v:path arrowok="t" o:connecttype="custom" o:connectlocs="261777,141215;1092588,160465;665544,688693;261777,141215" o:connectangles="0,0,0,0"/>
                </v:shape>
                <v:shape id="Textfeld 6" o:spid="_x0000_s1041" type="#_x0000_t202" style="position:absolute;left:6721;top:8985;width:8127;height:8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5C271550" w14:textId="77777777" w:rsidR="009663C8" w:rsidRDefault="009663C8" w:rsidP="009663C8">
                        <w:r>
                          <w:rPr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2</w:t>
                        </w:r>
                        <w:r>
                          <w:rPr>
                            <w:color w:val="000000" w:themeColor="text1"/>
                            <w:kern w:val="24"/>
                            <w:sz w:val="56"/>
                            <w:szCs w:val="56"/>
                            <w:lang w:val="de-DE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278BB2" w14:textId="56FBACD7" w:rsidR="009663C8" w:rsidRDefault="009663C8" w:rsidP="00D03632">
      <w:pPr>
        <w:spacing w:after="0"/>
        <w:contextualSpacing/>
        <w:mirrorIndents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5AD4F662" w14:textId="47B12B4C" w:rsidR="009663C8" w:rsidRPr="00843A42" w:rsidRDefault="009663C8" w:rsidP="009663C8">
      <w:pPr>
        <w:spacing w:before="240" w:after="0"/>
        <w:contextualSpacing/>
        <w:mirrorIndents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BC71BC">
        <w:rPr>
          <w:rFonts w:ascii="Times New Roman" w:hAnsi="Times New Roman"/>
          <w:b/>
          <w:bCs/>
          <w:i/>
          <w:sz w:val="28"/>
          <w:szCs w:val="28"/>
        </w:rPr>
        <w:t xml:space="preserve">Модуль 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D</w:t>
      </w:r>
      <w:r w:rsidRPr="00BC71BC">
        <w:rPr>
          <w:rFonts w:ascii="Times New Roman" w:hAnsi="Times New Roman"/>
          <w:i/>
          <w:sz w:val="28"/>
          <w:szCs w:val="28"/>
        </w:rPr>
        <w:t xml:space="preserve">: </w:t>
      </w:r>
      <w:r w:rsidRPr="009663C8">
        <w:rPr>
          <w:rFonts w:ascii="Times New Roman" w:hAnsi="Times New Roman"/>
          <w:b/>
          <w:bCs/>
          <w:i/>
          <w:iCs/>
          <w:sz w:val="28"/>
          <w:szCs w:val="28"/>
        </w:rPr>
        <w:t>Окраска</w:t>
      </w:r>
      <w:r w:rsidRPr="009663C8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9663C8">
        <w:rPr>
          <w:rFonts w:ascii="Times New Roman" w:hAnsi="Times New Roman"/>
          <w:b/>
          <w:bCs/>
          <w:i/>
          <w:iCs/>
          <w:sz w:val="28"/>
          <w:szCs w:val="28"/>
        </w:rPr>
        <w:t>новой</w:t>
      </w:r>
      <w:r w:rsidRPr="009663C8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9663C8">
        <w:rPr>
          <w:rFonts w:ascii="Times New Roman" w:hAnsi="Times New Roman"/>
          <w:b/>
          <w:bCs/>
          <w:i/>
          <w:iCs/>
          <w:sz w:val="28"/>
          <w:szCs w:val="28"/>
        </w:rPr>
        <w:t>детали</w:t>
      </w:r>
      <w:r w:rsidRPr="009663C8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9663C8">
        <w:rPr>
          <w:rFonts w:ascii="Times New Roman" w:hAnsi="Times New Roman"/>
          <w:b/>
          <w:bCs/>
          <w:i/>
          <w:iCs/>
          <w:sz w:val="28"/>
          <w:szCs w:val="28"/>
        </w:rPr>
        <w:t>методом</w:t>
      </w:r>
      <w:r w:rsidRPr="009663C8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9663C8">
        <w:rPr>
          <w:rFonts w:ascii="Times New Roman" w:hAnsi="Times New Roman"/>
          <w:b/>
          <w:bCs/>
          <w:i/>
          <w:iCs/>
          <w:sz w:val="28"/>
          <w:szCs w:val="28"/>
        </w:rPr>
        <w:t>мокрый</w:t>
      </w:r>
      <w:r w:rsidRPr="009663C8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9663C8">
        <w:rPr>
          <w:rFonts w:ascii="Times New Roman" w:hAnsi="Times New Roman"/>
          <w:b/>
          <w:bCs/>
          <w:i/>
          <w:iCs/>
          <w:sz w:val="28"/>
          <w:szCs w:val="28"/>
        </w:rPr>
        <w:t>на</w:t>
      </w:r>
      <w:r w:rsidRPr="009663C8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9663C8">
        <w:rPr>
          <w:rFonts w:ascii="Times New Roman" w:hAnsi="Times New Roman"/>
          <w:b/>
          <w:bCs/>
          <w:i/>
          <w:iCs/>
          <w:sz w:val="28"/>
          <w:szCs w:val="28"/>
        </w:rPr>
        <w:t>мокрому</w:t>
      </w:r>
      <w:r w:rsidRPr="009663C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843A4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BC71BC">
        <w:rPr>
          <w:rFonts w:ascii="Times New Roman" w:hAnsi="Times New Roman"/>
          <w:i/>
          <w:iCs/>
          <w:color w:val="000000" w:themeColor="text1"/>
          <w:sz w:val="28"/>
          <w:szCs w:val="28"/>
        </w:rPr>
        <w:t>(</w:t>
      </w:r>
      <w:r w:rsidRPr="00661DD5">
        <w:rPr>
          <w:rFonts w:ascii="Times New Roman" w:hAnsi="Times New Roman"/>
          <w:i/>
          <w:iCs/>
          <w:color w:val="000000" w:themeColor="text1"/>
          <w:sz w:val="28"/>
          <w:szCs w:val="28"/>
        </w:rPr>
        <w:t>Деталь</w:t>
      </w:r>
      <w:r w:rsidRPr="00661DD5">
        <w:rPr>
          <w:rFonts w:ascii="Times New Roman" w:hAnsi="Times New Roman"/>
          <w:i/>
          <w:iCs/>
          <w:color w:val="000000" w:themeColor="text1"/>
          <w:spacing w:val="-6"/>
          <w:sz w:val="28"/>
          <w:szCs w:val="28"/>
        </w:rPr>
        <w:t xml:space="preserve"> </w:t>
      </w:r>
      <w:r w:rsidRPr="00661DD5">
        <w:rPr>
          <w:rFonts w:ascii="Times New Roman" w:hAnsi="Times New Roman"/>
          <w:i/>
          <w:iCs/>
          <w:color w:val="000000" w:themeColor="text1"/>
          <w:sz w:val="28"/>
          <w:szCs w:val="28"/>
        </w:rPr>
        <w:t>#</w:t>
      </w:r>
      <w:r w:rsidRPr="009663C8">
        <w:rPr>
          <w:rFonts w:ascii="Times New Roman" w:hAnsi="Times New Roman"/>
          <w:i/>
          <w:iCs/>
          <w:color w:val="000000" w:themeColor="text1"/>
          <w:sz w:val="28"/>
          <w:szCs w:val="28"/>
        </w:rPr>
        <w:t>44</w:t>
      </w:r>
      <w:r>
        <w:rPr>
          <w:color w:val="000000" w:themeColor="text1"/>
          <w:sz w:val="28"/>
          <w:szCs w:val="28"/>
        </w:rPr>
        <w:t>)</w:t>
      </w:r>
    </w:p>
    <w:p w14:paraId="36FD0197" w14:textId="1AFFC984" w:rsidR="009663C8" w:rsidRPr="009663C8" w:rsidRDefault="009663C8" w:rsidP="009663C8">
      <w:pPr>
        <w:spacing w:before="240" w:after="0"/>
        <w:contextualSpacing/>
        <w:mirrorIndent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39799A80" wp14:editId="6D8DDB67">
            <wp:simplePos x="0" y="0"/>
            <wp:positionH relativeFrom="page">
              <wp:posOffset>2307590</wp:posOffset>
            </wp:positionH>
            <wp:positionV relativeFrom="paragraph">
              <wp:posOffset>321945</wp:posOffset>
            </wp:positionV>
            <wp:extent cx="3100705" cy="2862580"/>
            <wp:effectExtent l="0" t="0" r="0" b="0"/>
            <wp:wrapTopAndBottom/>
            <wp:docPr id="29" name="image10.jpeg" descr="Изображение выглядит как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0.jpeg" descr="Изображение выглядит как человек&#10;&#10;Автоматически созданное описание"/>
                    <pic:cNvPicPr/>
                  </pic:nvPicPr>
                  <pic:blipFill rotWithShape="1">
                    <a:blip r:embed="rId14" cstate="print"/>
                    <a:srcRect l="1612" t="-1655" r="1612" b="-1655"/>
                    <a:stretch/>
                  </pic:blipFill>
                  <pic:spPr>
                    <a:xfrm>
                      <a:off x="0" y="0"/>
                      <a:ext cx="3100705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3632">
        <w:rPr>
          <w:rFonts w:ascii="Times New Roman" w:hAnsi="Times New Roman"/>
          <w:sz w:val="28"/>
          <w:szCs w:val="28"/>
        </w:rPr>
        <w:t>Описание задания</w:t>
      </w:r>
      <w:r>
        <w:rPr>
          <w:rFonts w:ascii="Times New Roman" w:hAnsi="Times New Roman"/>
          <w:sz w:val="28"/>
          <w:szCs w:val="28"/>
        </w:rPr>
        <w:t>:</w:t>
      </w:r>
    </w:p>
    <w:p w14:paraId="505959B1" w14:textId="7E032CCA" w:rsidR="002458E4" w:rsidRPr="009663C8" w:rsidRDefault="002458E4" w:rsidP="00D03632">
      <w:pPr>
        <w:spacing w:after="0"/>
        <w:contextualSpacing/>
        <w:mirrorIndents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5012607B" w14:textId="62F8D6B5" w:rsidR="00CB11D6" w:rsidRPr="00CB11D6" w:rsidRDefault="00CB11D6" w:rsidP="00FF7D77">
      <w:pPr>
        <w:pStyle w:val="a6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B11D6">
        <w:rPr>
          <w:rFonts w:ascii="Times New Roman" w:hAnsi="Times New Roman"/>
          <w:sz w:val="28"/>
          <w:szCs w:val="28"/>
        </w:rPr>
        <w:t>Для выполнения задания модуля, участник, самостоятельно смешивает</w:t>
      </w:r>
      <w:r w:rsidRPr="00CB11D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материалы (база, грунт, наполнитель, лак) согласно TDS производителя</w:t>
      </w:r>
      <w:r w:rsidRPr="00CB11D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материалов.</w:t>
      </w:r>
      <w:r w:rsidRPr="00CB11D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Используемые</w:t>
      </w:r>
      <w:r w:rsidRPr="00CB11D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в</w:t>
      </w:r>
      <w:r w:rsidRPr="00CB11D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процессе</w:t>
      </w:r>
      <w:r w:rsidRPr="00CB11D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смешивания</w:t>
      </w:r>
      <w:r w:rsidRPr="00CB11D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материалы</w:t>
      </w:r>
      <w:r w:rsidRPr="00CB11D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(база,</w:t>
      </w:r>
      <w:r w:rsidRPr="00CB11D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грунт,</w:t>
      </w:r>
      <w:r w:rsidRPr="00CB11D6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наполнитель, лак, разбавитель, добавки, отвердитель) кол-во и процентное соотношение участник</w:t>
      </w:r>
      <w:r w:rsidRPr="00CB11D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должен</w:t>
      </w:r>
      <w:r w:rsidRPr="00CB11D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зафиксировать</w:t>
      </w:r>
      <w:r w:rsidRPr="00CB11D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в</w:t>
      </w:r>
      <w:r w:rsidRPr="00CB11D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«Рабочей карте»,</w:t>
      </w:r>
      <w:r w:rsidRPr="00CB11D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предоставленной</w:t>
      </w:r>
      <w:r w:rsidRPr="00CB11D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экспертом.</w:t>
      </w:r>
    </w:p>
    <w:p w14:paraId="667ED640" w14:textId="77777777" w:rsidR="00CB11D6" w:rsidRDefault="00CB11D6" w:rsidP="00CB11D6">
      <w:pPr>
        <w:pStyle w:val="a"/>
        <w:numPr>
          <w:ilvl w:val="0"/>
          <w:numId w:val="0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405E0C">
        <w:rPr>
          <w:rFonts w:ascii="Times New Roman" w:hAnsi="Times New Roman"/>
          <w:sz w:val="28"/>
          <w:szCs w:val="28"/>
          <w:lang w:val="ru-RU"/>
        </w:rPr>
        <w:t>Алгоритм работы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71E352F4" w14:textId="33EB78F5" w:rsidR="00CB11D6" w:rsidRPr="00CB11D6" w:rsidRDefault="00CB11D6" w:rsidP="00FF7D77">
      <w:pPr>
        <w:pStyle w:val="a6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B11D6">
        <w:rPr>
          <w:rFonts w:ascii="Times New Roman" w:hAnsi="Times New Roman"/>
          <w:sz w:val="28"/>
          <w:szCs w:val="28"/>
        </w:rPr>
        <w:t>Подготовка</w:t>
      </w:r>
      <w:r w:rsidRPr="00CB11D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новой</w:t>
      </w:r>
      <w:r w:rsidRPr="00CB11D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автомобильной</w:t>
      </w:r>
      <w:r w:rsidRPr="00CB11D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части</w:t>
      </w:r>
      <w:r w:rsidRPr="00CB11D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для</w:t>
      </w:r>
      <w:r w:rsidRPr="00CB11D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нанесения</w:t>
      </w:r>
      <w:r w:rsidRPr="00CB11D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методом</w:t>
      </w:r>
      <w:r w:rsidRPr="00CB11D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мокрой</w:t>
      </w:r>
      <w:r w:rsidRPr="00CB11D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по</w:t>
      </w:r>
      <w:r w:rsidRPr="00CB11D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мокрому, согласно технической документации производителя ЛКМ.</w:t>
      </w:r>
    </w:p>
    <w:p w14:paraId="4557596C" w14:textId="2CAE9175" w:rsidR="00CB11D6" w:rsidRPr="00CB11D6" w:rsidRDefault="00CB11D6" w:rsidP="00FF7D77">
      <w:pPr>
        <w:pStyle w:val="a6"/>
        <w:numPr>
          <w:ilvl w:val="0"/>
          <w:numId w:val="14"/>
        </w:num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CB11D6">
        <w:rPr>
          <w:rFonts w:ascii="Times New Roman" w:hAnsi="Times New Roman"/>
          <w:sz w:val="28"/>
          <w:szCs w:val="28"/>
        </w:rPr>
        <w:t>Применить грунт-наполнитель мокрой</w:t>
      </w:r>
      <w:r w:rsidRPr="00CB11D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по</w:t>
      </w:r>
      <w:r w:rsidRPr="00CB11D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мокрому полностью на всю деталь.</w:t>
      </w:r>
      <w:r w:rsidRPr="00CB11D6">
        <w:rPr>
          <w:rFonts w:ascii="Times New Roman" w:hAnsi="Times New Roman"/>
          <w:b/>
          <w:color w:val="FF0000"/>
          <w:sz w:val="28"/>
          <w:szCs w:val="28"/>
        </w:rPr>
        <w:t xml:space="preserve"> Эксперт должен оценить</w:t>
      </w:r>
      <w:r w:rsidRPr="00CB11D6">
        <w:rPr>
          <w:rFonts w:ascii="Times New Roman" w:hAnsi="Times New Roman"/>
          <w:b/>
          <w:color w:val="FF0000"/>
          <w:spacing w:val="-57"/>
          <w:sz w:val="28"/>
          <w:szCs w:val="28"/>
        </w:rPr>
        <w:t xml:space="preserve"> </w:t>
      </w:r>
      <w:r w:rsidRPr="00CB11D6">
        <w:rPr>
          <w:rFonts w:ascii="Times New Roman" w:hAnsi="Times New Roman"/>
          <w:b/>
          <w:color w:val="FF0000"/>
          <w:sz w:val="28"/>
          <w:szCs w:val="28"/>
        </w:rPr>
        <w:t>работу.</w:t>
      </w:r>
    </w:p>
    <w:p w14:paraId="3F1BD7EC" w14:textId="6CCF5276" w:rsidR="00CB11D6" w:rsidRPr="00CB11D6" w:rsidRDefault="00CB11D6" w:rsidP="00FF7D77">
      <w:pPr>
        <w:pStyle w:val="a6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B11D6">
        <w:rPr>
          <w:rFonts w:ascii="Times New Roman" w:hAnsi="Times New Roman"/>
          <w:sz w:val="28"/>
          <w:szCs w:val="28"/>
        </w:rPr>
        <w:t>Стандартное</w:t>
      </w:r>
      <w:r w:rsidRPr="00CB11D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нанесение</w:t>
      </w:r>
      <w:r w:rsidRPr="00CB11D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базовой</w:t>
      </w:r>
      <w:r w:rsidRPr="00CB11D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краски</w:t>
      </w:r>
      <w:r w:rsidRPr="00CB11D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снаружи</w:t>
      </w:r>
      <w:r w:rsidRPr="00CB11D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и</w:t>
      </w:r>
      <w:r w:rsidRPr="00CB11D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внутри.</w:t>
      </w:r>
    </w:p>
    <w:p w14:paraId="2B02AD05" w14:textId="400F0A9F" w:rsidR="00CB11D6" w:rsidRPr="00CB11D6" w:rsidRDefault="00CB11D6" w:rsidP="00FF7D77">
      <w:pPr>
        <w:pStyle w:val="a6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B11D6">
        <w:rPr>
          <w:rFonts w:ascii="Times New Roman" w:hAnsi="Times New Roman"/>
          <w:sz w:val="28"/>
          <w:szCs w:val="28"/>
        </w:rPr>
        <w:lastRenderedPageBreak/>
        <w:t>Применение</w:t>
      </w:r>
      <w:r w:rsidRPr="00CB11D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2К</w:t>
      </w:r>
      <w:r w:rsidRPr="00CB11D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прозрачного</w:t>
      </w:r>
      <w:r w:rsidRPr="00CB11D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лака</w:t>
      </w:r>
      <w:r w:rsidRPr="00CB11D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с</w:t>
      </w:r>
      <w:r w:rsidRPr="00CB11D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высокой</w:t>
      </w:r>
      <w:r w:rsidRPr="00CB11D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степенью</w:t>
      </w:r>
      <w:r w:rsidRPr="00CB11D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блеска на всю деталь.</w:t>
      </w:r>
    </w:p>
    <w:p w14:paraId="50358B8B" w14:textId="2F37525E" w:rsidR="00CB11D6" w:rsidRDefault="00CB11D6" w:rsidP="00CB11D6">
      <w:pPr>
        <w:pStyle w:val="a"/>
        <w:numPr>
          <w:ilvl w:val="0"/>
          <w:numId w:val="0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BC71BC">
        <w:rPr>
          <w:rFonts w:ascii="Times New Roman" w:hAnsi="Times New Roman"/>
          <w:sz w:val="28"/>
          <w:szCs w:val="28"/>
          <w:lang w:val="ru-RU"/>
        </w:rPr>
        <w:t>Особенности выполнения задания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0C0D0979" w14:textId="77777777" w:rsidR="00CB11D6" w:rsidRPr="00CB11D6" w:rsidRDefault="00CB11D6" w:rsidP="00FF7D77">
      <w:pPr>
        <w:pStyle w:val="a6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B11D6">
        <w:rPr>
          <w:rFonts w:ascii="Times New Roman" w:hAnsi="Times New Roman"/>
          <w:sz w:val="28"/>
          <w:szCs w:val="28"/>
        </w:rPr>
        <w:t>Сохранить все сухие отходы в контейнере для сухих отходов и все жидкие отходы в</w:t>
      </w:r>
      <w:r w:rsidRPr="00CB11D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контейнере</w:t>
      </w:r>
      <w:r w:rsidRPr="00CB11D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с</w:t>
      </w:r>
      <w:r w:rsidRPr="00CB11D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B11D6">
        <w:rPr>
          <w:rFonts w:ascii="Times New Roman" w:hAnsi="Times New Roman"/>
          <w:sz w:val="28"/>
          <w:szCs w:val="28"/>
        </w:rPr>
        <w:t>жидким материалом</w:t>
      </w:r>
      <w:r w:rsidRPr="00CB11D6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14:paraId="20E0741F" w14:textId="2B876878" w:rsidR="00E133A1" w:rsidRDefault="00E133A1" w:rsidP="00D03632">
      <w:pPr>
        <w:spacing w:after="0"/>
        <w:contextualSpacing/>
        <w:mirrorIndents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br w:type="page"/>
      </w:r>
    </w:p>
    <w:p w14:paraId="091B7BD6" w14:textId="52B3F3C2" w:rsidR="00E17779" w:rsidRPr="008E05A8" w:rsidRDefault="00E17779" w:rsidP="00F32AFF">
      <w:pPr>
        <w:pStyle w:val="a"/>
        <w:numPr>
          <w:ilvl w:val="0"/>
          <w:numId w:val="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ectPr w:rsidR="00E17779" w:rsidRPr="008E05A8" w:rsidSect="00DA7BAD">
          <w:headerReference w:type="default" r:id="rId15"/>
          <w:footerReference w:type="default" r:id="rId16"/>
          <w:pgSz w:w="11900" w:h="16840"/>
          <w:pgMar w:top="1599" w:right="181" w:bottom="822" w:left="981" w:header="624" w:footer="624" w:gutter="0"/>
          <w:cols w:space="720"/>
          <w:docGrid w:linePitch="299"/>
        </w:sectPr>
      </w:pPr>
    </w:p>
    <w:p w14:paraId="0DF584FC" w14:textId="77777777" w:rsidR="00696A26" w:rsidRDefault="00747919" w:rsidP="00FF7D77">
      <w:pPr>
        <w:pStyle w:val="a6"/>
        <w:numPr>
          <w:ilvl w:val="0"/>
          <w:numId w:val="1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8" w:name="_Toc379539626"/>
      <w:bookmarkStart w:id="9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8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9"/>
    </w:p>
    <w:p w14:paraId="5015415F" w14:textId="2044FD1B" w:rsidR="00696A26" w:rsidRDefault="00696A26" w:rsidP="00696A26">
      <w:pPr>
        <w:jc w:val="both"/>
        <w:rPr>
          <w:rFonts w:ascii="Times New Roman" w:eastAsiaTheme="majorEastAsia" w:hAnsi="Times New Roman"/>
          <w:sz w:val="28"/>
          <w:szCs w:val="28"/>
        </w:rPr>
      </w:pPr>
      <w:r w:rsidRPr="00696A26">
        <w:rPr>
          <w:rFonts w:ascii="Times New Roman" w:hAnsi="Times New Roman"/>
          <w:sz w:val="28"/>
          <w:szCs w:val="28"/>
        </w:rPr>
        <w:t>В</w:t>
      </w:r>
      <w:r w:rsidRPr="00696A2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96A26">
        <w:rPr>
          <w:rFonts w:ascii="Times New Roman" w:hAnsi="Times New Roman"/>
          <w:sz w:val="28"/>
          <w:szCs w:val="28"/>
        </w:rPr>
        <w:t>данном</w:t>
      </w:r>
      <w:r w:rsidRPr="00696A26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696A26">
        <w:rPr>
          <w:rFonts w:ascii="Times New Roman" w:hAnsi="Times New Roman"/>
          <w:sz w:val="28"/>
          <w:szCs w:val="28"/>
        </w:rPr>
        <w:t>разделе</w:t>
      </w:r>
      <w:r w:rsidRPr="00696A2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96A26">
        <w:rPr>
          <w:rFonts w:ascii="Times New Roman" w:hAnsi="Times New Roman"/>
          <w:sz w:val="28"/>
          <w:szCs w:val="28"/>
        </w:rPr>
        <w:t>определены</w:t>
      </w:r>
      <w:r w:rsidRPr="00696A26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696A26">
        <w:rPr>
          <w:rFonts w:ascii="Times New Roman" w:hAnsi="Times New Roman"/>
          <w:sz w:val="28"/>
          <w:szCs w:val="28"/>
        </w:rPr>
        <w:t>критерии</w:t>
      </w:r>
      <w:r w:rsidRPr="00696A2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96A26">
        <w:rPr>
          <w:rFonts w:ascii="Times New Roman" w:hAnsi="Times New Roman"/>
          <w:sz w:val="28"/>
          <w:szCs w:val="28"/>
        </w:rPr>
        <w:t>оценки</w:t>
      </w:r>
      <w:r w:rsidRPr="00696A2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96A26">
        <w:rPr>
          <w:rFonts w:ascii="Times New Roman" w:hAnsi="Times New Roman"/>
          <w:sz w:val="28"/>
          <w:szCs w:val="28"/>
        </w:rPr>
        <w:t>и</w:t>
      </w:r>
      <w:r w:rsidRPr="00696A2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96A26">
        <w:rPr>
          <w:rFonts w:ascii="Times New Roman" w:hAnsi="Times New Roman"/>
          <w:sz w:val="28"/>
          <w:szCs w:val="28"/>
        </w:rPr>
        <w:t>количество</w:t>
      </w:r>
      <w:r w:rsidRPr="00696A2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96A26">
        <w:rPr>
          <w:rFonts w:ascii="Times New Roman" w:hAnsi="Times New Roman"/>
          <w:sz w:val="28"/>
          <w:szCs w:val="28"/>
        </w:rPr>
        <w:t>начисляемых</w:t>
      </w:r>
      <w:r>
        <w:rPr>
          <w:rFonts w:ascii="Times New Roman" w:hAnsi="Times New Roman"/>
          <w:sz w:val="28"/>
          <w:szCs w:val="28"/>
        </w:rPr>
        <w:t xml:space="preserve"> баллов </w:t>
      </w:r>
      <w:r w:rsidRPr="00696A26">
        <w:rPr>
          <w:rFonts w:ascii="Times New Roman" w:hAnsi="Times New Roman"/>
          <w:sz w:val="28"/>
          <w:szCs w:val="28"/>
        </w:rPr>
        <w:t>(су</w:t>
      </w:r>
      <w:r>
        <w:rPr>
          <w:rFonts w:ascii="Times New Roman" w:hAnsi="Times New Roman"/>
          <w:sz w:val="28"/>
          <w:szCs w:val="28"/>
        </w:rPr>
        <w:t>дейские</w:t>
      </w:r>
      <w:r w:rsidRPr="00696A26">
        <w:rPr>
          <w:rFonts w:ascii="Times New Roman" w:hAnsi="Times New Roman"/>
          <w:sz w:val="28"/>
          <w:szCs w:val="28"/>
        </w:rPr>
        <w:t xml:space="preserve"> и объективные)</w:t>
      </w:r>
      <w:r w:rsidRPr="00696A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96A26">
        <w:rPr>
          <w:rFonts w:ascii="Times New Roman" w:hAnsi="Times New Roman"/>
          <w:sz w:val="28"/>
          <w:szCs w:val="28"/>
        </w:rPr>
        <w:t>в</w:t>
      </w:r>
      <w:r w:rsidRPr="00696A26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696A26">
        <w:rPr>
          <w:rFonts w:ascii="Times New Roman" w:hAnsi="Times New Roman"/>
          <w:sz w:val="28"/>
          <w:szCs w:val="28"/>
        </w:rPr>
        <w:t>аблице 2.</w:t>
      </w:r>
    </w:p>
    <w:p w14:paraId="410C8C53" w14:textId="148A8BD8" w:rsidR="00696A26" w:rsidRPr="00696A26" w:rsidRDefault="00696A26" w:rsidP="00696A26">
      <w:pPr>
        <w:jc w:val="both"/>
        <w:rPr>
          <w:rFonts w:ascii="Times New Roman" w:eastAsiaTheme="majorEastAsia" w:hAnsi="Times New Roman"/>
          <w:sz w:val="28"/>
          <w:szCs w:val="28"/>
        </w:rPr>
      </w:pPr>
      <w:r w:rsidRPr="00696A26">
        <w:rPr>
          <w:rFonts w:ascii="Times New Roman" w:hAnsi="Times New Roman"/>
          <w:sz w:val="28"/>
          <w:szCs w:val="28"/>
        </w:rPr>
        <w:t>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A26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A26">
        <w:rPr>
          <w:rFonts w:ascii="Times New Roman" w:hAnsi="Times New Roman"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A26">
        <w:rPr>
          <w:rFonts w:ascii="Times New Roman" w:hAnsi="Times New Roman"/>
          <w:sz w:val="28"/>
          <w:szCs w:val="28"/>
        </w:rPr>
        <w:t>задания/модул</w:t>
      </w:r>
      <w:r w:rsidR="006B00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A2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A26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A26">
        <w:rPr>
          <w:rFonts w:ascii="Times New Roman" w:hAnsi="Times New Roman"/>
          <w:sz w:val="28"/>
          <w:szCs w:val="28"/>
        </w:rPr>
        <w:t>критериям</w:t>
      </w:r>
      <w:r>
        <w:rPr>
          <w:rFonts w:ascii="Times New Roman" w:hAnsi="Times New Roman"/>
          <w:sz w:val="28"/>
          <w:szCs w:val="28"/>
        </w:rPr>
        <w:t xml:space="preserve"> оценки </w:t>
      </w:r>
      <w:r w:rsidRPr="00696A26">
        <w:rPr>
          <w:rFonts w:ascii="Times New Roman" w:hAnsi="Times New Roman"/>
          <w:sz w:val="28"/>
          <w:szCs w:val="28"/>
        </w:rPr>
        <w:t>составляет</w:t>
      </w:r>
      <w:r w:rsidRPr="00696A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6A2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100</w:t>
      </w:r>
      <w:r w:rsidRPr="00696A26">
        <w:rPr>
          <w:rFonts w:ascii="Times New Roman" w:hAnsi="Times New Roman"/>
          <w:sz w:val="28"/>
          <w:szCs w:val="28"/>
        </w:rPr>
        <w:t>.</w:t>
      </w:r>
    </w:p>
    <w:p w14:paraId="12A9326F" w14:textId="1976A18F" w:rsidR="0052736E" w:rsidRDefault="00696A26" w:rsidP="00E133A1">
      <w:pPr>
        <w:pStyle w:val="af8"/>
        <w:spacing w:before="308" w:after="2"/>
        <w:jc w:val="right"/>
      </w:pPr>
      <w:r>
        <w:t>Таблица</w:t>
      </w:r>
      <w:r>
        <w:rPr>
          <w:spacing w:val="-3"/>
        </w:rPr>
        <w:t xml:space="preserve"> </w:t>
      </w:r>
      <w:r>
        <w:t>2</w:t>
      </w:r>
      <w:r w:rsidR="004B47EE">
        <w:t xml:space="preserve">.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9"/>
        <w:gridCol w:w="3486"/>
        <w:gridCol w:w="1830"/>
        <w:gridCol w:w="1926"/>
        <w:gridCol w:w="1862"/>
      </w:tblGrid>
      <w:tr w:rsidR="00E133A1" w:rsidRPr="00E133A1" w14:paraId="0D86D345" w14:textId="77777777" w:rsidTr="00E133A1">
        <w:trPr>
          <w:trHeight w:val="267"/>
        </w:trPr>
        <w:tc>
          <w:tcPr>
            <w:tcW w:w="2206" w:type="pct"/>
            <w:gridSpan w:val="2"/>
            <w:vMerge w:val="restart"/>
            <w:shd w:val="clear" w:color="auto" w:fill="C6D9F1" w:themeFill="text2" w:themeFillTint="33"/>
            <w:vAlign w:val="center"/>
          </w:tcPr>
          <w:p w14:paraId="64C0D1EC" w14:textId="77777777" w:rsidR="00E133A1" w:rsidRPr="00E133A1" w:rsidRDefault="00E133A1" w:rsidP="00E133A1">
            <w:pPr>
              <w:pStyle w:val="TableParagraph"/>
              <w:ind w:left="104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133A1">
              <w:rPr>
                <w:rFonts w:cs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2794" w:type="pct"/>
            <w:gridSpan w:val="3"/>
            <w:shd w:val="clear" w:color="auto" w:fill="C6D9F1" w:themeFill="text2" w:themeFillTint="33"/>
            <w:vAlign w:val="center"/>
          </w:tcPr>
          <w:p w14:paraId="54424611" w14:textId="77777777" w:rsidR="00E133A1" w:rsidRPr="00E133A1" w:rsidRDefault="00E133A1" w:rsidP="00E133A1">
            <w:pPr>
              <w:pStyle w:val="TableParagraph"/>
              <w:ind w:left="108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133A1">
              <w:rPr>
                <w:rFonts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E133A1" w:rsidRPr="00E133A1" w14:paraId="0438C3B1" w14:textId="77777777" w:rsidTr="00E133A1">
        <w:trPr>
          <w:trHeight w:val="50"/>
        </w:trPr>
        <w:tc>
          <w:tcPr>
            <w:tcW w:w="2206" w:type="pct"/>
            <w:gridSpan w:val="2"/>
            <w:vMerge/>
            <w:vAlign w:val="center"/>
          </w:tcPr>
          <w:p w14:paraId="7373D51B" w14:textId="77777777" w:rsidR="00E133A1" w:rsidRPr="00E133A1" w:rsidRDefault="00E133A1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0AEC986D" w14:textId="77777777" w:rsidR="00E133A1" w:rsidRPr="00E133A1" w:rsidRDefault="00E133A1" w:rsidP="00E133A1">
            <w:pPr>
              <w:pStyle w:val="TableParagraph"/>
              <w:tabs>
                <w:tab w:val="left" w:pos="498"/>
                <w:tab w:val="left" w:pos="1324"/>
              </w:tabs>
              <w:ind w:left="108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133A1">
              <w:rPr>
                <w:rFonts w:cs="Times New Roman"/>
                <w:b/>
                <w:sz w:val="24"/>
                <w:szCs w:val="24"/>
              </w:rPr>
              <w:t>Судейские</w:t>
            </w:r>
            <w:proofErr w:type="spellEnd"/>
            <w:r w:rsidRPr="00E133A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33A1">
              <w:rPr>
                <w:rFonts w:cs="Times New Roman"/>
                <w:b/>
                <w:sz w:val="24"/>
                <w:szCs w:val="24"/>
              </w:rPr>
              <w:t>аспекты</w:t>
            </w:r>
            <w:proofErr w:type="spellEnd"/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14:paraId="6E124EDF" w14:textId="77777777" w:rsidR="00E133A1" w:rsidRPr="00E133A1" w:rsidRDefault="00E133A1" w:rsidP="00E133A1">
            <w:pPr>
              <w:pStyle w:val="TableParagraph"/>
              <w:ind w:left="108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133A1">
              <w:rPr>
                <w:rFonts w:cs="Times New Roman"/>
                <w:b/>
                <w:sz w:val="24"/>
                <w:szCs w:val="24"/>
              </w:rPr>
              <w:t>Объективная</w:t>
            </w:r>
            <w:proofErr w:type="spellEnd"/>
            <w:r w:rsidRPr="00E133A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33A1">
              <w:rPr>
                <w:rFonts w:cs="Times New Roman"/>
                <w:b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926" w:type="pct"/>
            <w:shd w:val="clear" w:color="auto" w:fill="D9D9D9" w:themeFill="background1" w:themeFillShade="D9"/>
            <w:vAlign w:val="center"/>
          </w:tcPr>
          <w:p w14:paraId="7DBE2FB2" w14:textId="22D33368" w:rsidR="00E133A1" w:rsidRPr="00E133A1" w:rsidRDefault="00E133A1" w:rsidP="00E133A1">
            <w:pPr>
              <w:pStyle w:val="TableParagraph"/>
              <w:ind w:left="108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133A1">
              <w:rPr>
                <w:rFonts w:cs="Times New Roman"/>
                <w:b/>
                <w:sz w:val="24"/>
                <w:szCs w:val="24"/>
              </w:rPr>
              <w:t>Общая</w:t>
            </w:r>
            <w:proofErr w:type="spellEnd"/>
            <w:r w:rsidRPr="00E133A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33A1">
              <w:rPr>
                <w:rFonts w:cs="Times New Roman"/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6B002D" w:rsidRPr="00E133A1" w14:paraId="6FEA07D7" w14:textId="77777777" w:rsidTr="00E133A1">
        <w:trPr>
          <w:trHeight w:val="203"/>
        </w:trPr>
        <w:tc>
          <w:tcPr>
            <w:tcW w:w="47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8F059" w14:textId="77777777" w:rsidR="006B002D" w:rsidRPr="00E133A1" w:rsidRDefault="006B002D" w:rsidP="00E133A1">
            <w:pPr>
              <w:pStyle w:val="TableParagraph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133A1">
              <w:rPr>
                <w:rFonts w:cs="Times New Roman"/>
                <w:b/>
                <w:bCs/>
                <w:w w:val="99"/>
                <w:sz w:val="24"/>
                <w:szCs w:val="24"/>
              </w:rPr>
              <w:t>А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vAlign w:val="center"/>
          </w:tcPr>
          <w:p w14:paraId="51E9390F" w14:textId="77777777" w:rsidR="006B002D" w:rsidRPr="00E133A1" w:rsidRDefault="006B002D" w:rsidP="00E133A1">
            <w:pPr>
              <w:pStyle w:val="TableParagraph"/>
              <w:ind w:right="776"/>
              <w:rPr>
                <w:rFonts w:cs="Times New Roman"/>
                <w:sz w:val="24"/>
                <w:szCs w:val="24"/>
              </w:rPr>
            </w:pPr>
            <w:r w:rsidRPr="00E133A1">
              <w:rPr>
                <w:rFonts w:cs="Times New Roman"/>
                <w:sz w:val="24"/>
                <w:szCs w:val="24"/>
                <w:lang w:val="ru-RU"/>
              </w:rPr>
              <w:t>Локальный ремонт на</w:t>
            </w:r>
            <w:r w:rsidRPr="00E133A1">
              <w:rPr>
                <w:rFonts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rFonts w:cs="Times New Roman"/>
                <w:sz w:val="24"/>
                <w:szCs w:val="24"/>
                <w:lang w:val="ru-RU"/>
              </w:rPr>
              <w:t>предварительно</w:t>
            </w:r>
            <w:r w:rsidRPr="00E133A1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rFonts w:cs="Times New Roman"/>
                <w:sz w:val="24"/>
                <w:szCs w:val="24"/>
                <w:lang w:val="ru-RU"/>
              </w:rPr>
              <w:t>окрашенной детали.</w:t>
            </w:r>
            <w:r w:rsidRPr="00E133A1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E133A1">
              <w:rPr>
                <w:rFonts w:cs="Times New Roman"/>
                <w:sz w:val="24"/>
                <w:szCs w:val="24"/>
              </w:rPr>
              <w:t>светлый</w:t>
            </w:r>
            <w:proofErr w:type="spellEnd"/>
            <w:r w:rsidRPr="00E133A1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3A1">
              <w:rPr>
                <w:rFonts w:cs="Times New Roman"/>
                <w:sz w:val="24"/>
                <w:szCs w:val="24"/>
              </w:rPr>
              <w:t>металлик</w:t>
            </w:r>
            <w:proofErr w:type="spellEnd"/>
            <w:r w:rsidRPr="00E133A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3351ABF6" w14:textId="18DD4522" w:rsidR="006B002D" w:rsidRPr="00E133A1" w:rsidRDefault="006B002D" w:rsidP="00E133A1">
            <w:pPr>
              <w:pStyle w:val="TableParagraph"/>
              <w:ind w:left="108"/>
              <w:jc w:val="center"/>
              <w:rPr>
                <w:rFonts w:cs="Times New Roman"/>
                <w:sz w:val="24"/>
                <w:szCs w:val="24"/>
              </w:rPr>
            </w:pPr>
            <w:r w:rsidRPr="00E133A1">
              <w:rPr>
                <w:rFonts w:cs="Times New Roman"/>
                <w:w w:val="99"/>
                <w:sz w:val="24"/>
                <w:szCs w:val="24"/>
              </w:rPr>
              <w:t>4,0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vAlign w:val="center"/>
          </w:tcPr>
          <w:p w14:paraId="052BA948" w14:textId="73BD76A1" w:rsidR="006B002D" w:rsidRPr="00E133A1" w:rsidRDefault="006B002D" w:rsidP="00E133A1">
            <w:pPr>
              <w:pStyle w:val="TableParagraph"/>
              <w:ind w:left="108"/>
              <w:jc w:val="center"/>
              <w:rPr>
                <w:rFonts w:cs="Times New Roman"/>
                <w:sz w:val="24"/>
                <w:szCs w:val="24"/>
              </w:rPr>
            </w:pPr>
            <w:r w:rsidRPr="00E133A1">
              <w:rPr>
                <w:rFonts w:cs="Times New Roman"/>
                <w:sz w:val="24"/>
                <w:szCs w:val="24"/>
              </w:rPr>
              <w:t>8,5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vAlign w:val="center"/>
          </w:tcPr>
          <w:p w14:paraId="4E6E135F" w14:textId="2ABA95FC" w:rsidR="006B002D" w:rsidRPr="00E133A1" w:rsidRDefault="006B002D" w:rsidP="00E133A1">
            <w:pPr>
              <w:pStyle w:val="TableParagraph"/>
              <w:ind w:left="108"/>
              <w:jc w:val="center"/>
              <w:rPr>
                <w:rFonts w:cs="Times New Roman"/>
                <w:sz w:val="24"/>
                <w:szCs w:val="24"/>
              </w:rPr>
            </w:pPr>
            <w:r w:rsidRPr="00E133A1">
              <w:rPr>
                <w:rFonts w:cs="Times New Roman"/>
                <w:sz w:val="24"/>
                <w:szCs w:val="24"/>
              </w:rPr>
              <w:t>12,5</w:t>
            </w:r>
          </w:p>
        </w:tc>
      </w:tr>
      <w:tr w:rsidR="006B002D" w:rsidRPr="00E133A1" w14:paraId="767A754B" w14:textId="77777777" w:rsidTr="00E133A1">
        <w:trPr>
          <w:trHeight w:val="50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0B3FD362" w14:textId="77777777" w:rsidR="006B002D" w:rsidRPr="00E133A1" w:rsidRDefault="006B002D" w:rsidP="00E133A1">
            <w:pPr>
              <w:pStyle w:val="TableParagraph"/>
              <w:ind w:left="11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133A1">
              <w:rPr>
                <w:rFonts w:cs="Times New Roman"/>
                <w:b/>
                <w:bCs/>
                <w:w w:val="99"/>
                <w:sz w:val="24"/>
                <w:szCs w:val="24"/>
              </w:rPr>
              <w:t>C</w:t>
            </w:r>
          </w:p>
        </w:tc>
        <w:tc>
          <w:tcPr>
            <w:tcW w:w="1734" w:type="pct"/>
            <w:vAlign w:val="center"/>
          </w:tcPr>
          <w:p w14:paraId="2A9D1A7D" w14:textId="49D4DAB8" w:rsidR="006B002D" w:rsidRPr="00E133A1" w:rsidRDefault="006B002D" w:rsidP="00E13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Стандартный ремонт детали окраска с 2-х сторон.</w:t>
            </w:r>
          </w:p>
        </w:tc>
        <w:tc>
          <w:tcPr>
            <w:tcW w:w="910" w:type="pct"/>
            <w:vAlign w:val="center"/>
          </w:tcPr>
          <w:p w14:paraId="7CE25BD3" w14:textId="3C6B075F" w:rsidR="006B002D" w:rsidRPr="00E133A1" w:rsidRDefault="00C014F5" w:rsidP="00E133A1">
            <w:pPr>
              <w:pStyle w:val="TableParagraph"/>
              <w:ind w:left="108"/>
              <w:jc w:val="center"/>
              <w:rPr>
                <w:rFonts w:cs="Times New Roman"/>
                <w:sz w:val="24"/>
                <w:szCs w:val="24"/>
              </w:rPr>
            </w:pPr>
            <w:r w:rsidRPr="00E133A1">
              <w:rPr>
                <w:rFonts w:cs="Times New Roman"/>
                <w:w w:val="99"/>
                <w:sz w:val="24"/>
                <w:szCs w:val="24"/>
              </w:rPr>
              <w:t>4</w:t>
            </w:r>
            <w:r w:rsidR="006B002D" w:rsidRPr="00E133A1">
              <w:rPr>
                <w:rFonts w:cs="Times New Roman"/>
                <w:w w:val="99"/>
                <w:sz w:val="24"/>
                <w:szCs w:val="24"/>
              </w:rPr>
              <w:t>,0</w:t>
            </w:r>
          </w:p>
        </w:tc>
        <w:tc>
          <w:tcPr>
            <w:tcW w:w="958" w:type="pct"/>
            <w:vAlign w:val="center"/>
          </w:tcPr>
          <w:p w14:paraId="284CAD11" w14:textId="40675073" w:rsidR="006B002D" w:rsidRPr="00E133A1" w:rsidRDefault="006B002D" w:rsidP="00E133A1">
            <w:pPr>
              <w:pStyle w:val="TableParagraph"/>
              <w:ind w:left="108"/>
              <w:jc w:val="center"/>
              <w:rPr>
                <w:rFonts w:cs="Times New Roman"/>
                <w:sz w:val="24"/>
                <w:szCs w:val="24"/>
              </w:rPr>
            </w:pPr>
            <w:r w:rsidRPr="00E133A1">
              <w:rPr>
                <w:rFonts w:cs="Times New Roman"/>
                <w:sz w:val="24"/>
                <w:szCs w:val="24"/>
              </w:rPr>
              <w:t>2</w:t>
            </w:r>
            <w:r w:rsidR="00331BD1" w:rsidRPr="00E133A1">
              <w:rPr>
                <w:rFonts w:cs="Times New Roman"/>
                <w:sz w:val="24"/>
                <w:szCs w:val="24"/>
              </w:rPr>
              <w:t>1</w:t>
            </w:r>
            <w:r w:rsidRPr="00E133A1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926" w:type="pct"/>
            <w:vAlign w:val="center"/>
          </w:tcPr>
          <w:p w14:paraId="072A2281" w14:textId="3D25C8DA" w:rsidR="006B002D" w:rsidRPr="00E133A1" w:rsidRDefault="006B002D" w:rsidP="00E133A1">
            <w:pPr>
              <w:pStyle w:val="TableParagraph"/>
              <w:ind w:left="108"/>
              <w:jc w:val="center"/>
              <w:rPr>
                <w:rFonts w:cs="Times New Roman"/>
                <w:sz w:val="24"/>
                <w:szCs w:val="24"/>
              </w:rPr>
            </w:pPr>
            <w:r w:rsidRPr="00E133A1">
              <w:rPr>
                <w:rFonts w:cs="Times New Roman"/>
                <w:sz w:val="24"/>
                <w:szCs w:val="24"/>
              </w:rPr>
              <w:t>25,0</w:t>
            </w:r>
          </w:p>
        </w:tc>
      </w:tr>
      <w:tr w:rsidR="006B002D" w:rsidRPr="00E133A1" w14:paraId="0E3E6227" w14:textId="77777777" w:rsidTr="00E133A1">
        <w:trPr>
          <w:trHeight w:val="50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4405A498" w14:textId="77777777" w:rsidR="006B002D" w:rsidRPr="00E133A1" w:rsidRDefault="006B002D" w:rsidP="00E133A1">
            <w:pPr>
              <w:pStyle w:val="TableParagraph"/>
              <w:ind w:left="11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133A1">
              <w:rPr>
                <w:rFonts w:cs="Times New Roman"/>
                <w:b/>
                <w:bCs/>
                <w:w w:val="99"/>
                <w:sz w:val="24"/>
                <w:szCs w:val="24"/>
              </w:rPr>
              <w:t>D</w:t>
            </w:r>
          </w:p>
        </w:tc>
        <w:tc>
          <w:tcPr>
            <w:tcW w:w="1734" w:type="pct"/>
            <w:vAlign w:val="center"/>
          </w:tcPr>
          <w:p w14:paraId="27884279" w14:textId="77777777" w:rsidR="006B002D" w:rsidRPr="00E133A1" w:rsidRDefault="006B002D" w:rsidP="00E13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Окраска</w:t>
            </w:r>
            <w:r w:rsidRPr="00E133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Pr="00E133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детали</w:t>
            </w:r>
            <w:r w:rsidRPr="00E133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методом</w:t>
            </w:r>
            <w:r w:rsidRPr="00E133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«мокрый</w:t>
            </w:r>
            <w:r w:rsidRPr="00E133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133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13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мокрому».</w:t>
            </w:r>
          </w:p>
        </w:tc>
        <w:tc>
          <w:tcPr>
            <w:tcW w:w="910" w:type="pct"/>
            <w:vAlign w:val="center"/>
          </w:tcPr>
          <w:p w14:paraId="6B5F5314" w14:textId="05D3CAB0" w:rsidR="006B002D" w:rsidRPr="00E133A1" w:rsidRDefault="006B002D" w:rsidP="00E133A1">
            <w:pPr>
              <w:pStyle w:val="TableParagraph"/>
              <w:ind w:left="108"/>
              <w:jc w:val="center"/>
              <w:rPr>
                <w:rFonts w:cs="Times New Roman"/>
                <w:sz w:val="24"/>
                <w:szCs w:val="24"/>
              </w:rPr>
            </w:pPr>
            <w:r w:rsidRPr="00E133A1">
              <w:rPr>
                <w:rFonts w:cs="Times New Roman"/>
                <w:w w:val="99"/>
                <w:sz w:val="24"/>
                <w:szCs w:val="24"/>
              </w:rPr>
              <w:t>3,0</w:t>
            </w:r>
          </w:p>
        </w:tc>
        <w:tc>
          <w:tcPr>
            <w:tcW w:w="958" w:type="pct"/>
            <w:vAlign w:val="center"/>
          </w:tcPr>
          <w:p w14:paraId="67B74011" w14:textId="6C3E41A6" w:rsidR="006B002D" w:rsidRPr="00E133A1" w:rsidRDefault="006B002D" w:rsidP="00E133A1">
            <w:pPr>
              <w:pStyle w:val="TableParagraph"/>
              <w:ind w:left="108"/>
              <w:jc w:val="center"/>
              <w:rPr>
                <w:rFonts w:cs="Times New Roman"/>
                <w:sz w:val="24"/>
                <w:szCs w:val="24"/>
              </w:rPr>
            </w:pPr>
            <w:r w:rsidRPr="00E133A1">
              <w:rPr>
                <w:rFonts w:cs="Times New Roman"/>
                <w:sz w:val="24"/>
                <w:szCs w:val="24"/>
              </w:rPr>
              <w:t>9,5</w:t>
            </w:r>
          </w:p>
        </w:tc>
        <w:tc>
          <w:tcPr>
            <w:tcW w:w="926" w:type="pct"/>
            <w:vAlign w:val="center"/>
          </w:tcPr>
          <w:p w14:paraId="35D02C40" w14:textId="2A7C8910" w:rsidR="006B002D" w:rsidRPr="00E133A1" w:rsidRDefault="006B002D" w:rsidP="00E133A1">
            <w:pPr>
              <w:pStyle w:val="TableParagraph"/>
              <w:ind w:left="108"/>
              <w:jc w:val="center"/>
              <w:rPr>
                <w:rFonts w:cs="Times New Roman"/>
                <w:sz w:val="24"/>
                <w:szCs w:val="24"/>
              </w:rPr>
            </w:pPr>
            <w:r w:rsidRPr="00E133A1">
              <w:rPr>
                <w:rFonts w:cs="Times New Roman"/>
                <w:sz w:val="24"/>
                <w:szCs w:val="24"/>
              </w:rPr>
              <w:t>12,5</w:t>
            </w:r>
          </w:p>
        </w:tc>
      </w:tr>
      <w:tr w:rsidR="00E133A1" w:rsidRPr="00E133A1" w14:paraId="1F21B30F" w14:textId="77777777" w:rsidTr="00E133A1">
        <w:trPr>
          <w:trHeight w:val="50"/>
        </w:trPr>
        <w:tc>
          <w:tcPr>
            <w:tcW w:w="2206" w:type="pct"/>
            <w:gridSpan w:val="2"/>
            <w:shd w:val="clear" w:color="auto" w:fill="auto"/>
            <w:vAlign w:val="center"/>
          </w:tcPr>
          <w:p w14:paraId="7052E6E1" w14:textId="51D1B831" w:rsidR="00E133A1" w:rsidRPr="00E133A1" w:rsidRDefault="00E133A1" w:rsidP="00E133A1">
            <w:pPr>
              <w:pStyle w:val="TableParagraph"/>
              <w:jc w:val="righ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E133A1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E133A1">
              <w:rPr>
                <w:rFonts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37702EF0" w14:textId="4A1DA6D0" w:rsidR="00E133A1" w:rsidRPr="00E133A1" w:rsidRDefault="00E133A1" w:rsidP="00F32AFF">
            <w:pPr>
              <w:pStyle w:val="TableParagraph"/>
              <w:ind w:left="108"/>
              <w:jc w:val="center"/>
              <w:rPr>
                <w:rFonts w:cs="Times New Roman"/>
                <w:sz w:val="24"/>
                <w:szCs w:val="24"/>
              </w:rPr>
            </w:pPr>
            <w:r w:rsidRPr="00E133A1">
              <w:rPr>
                <w:rFonts w:cs="Times New Roman"/>
                <w:w w:val="99"/>
                <w:sz w:val="24"/>
                <w:szCs w:val="24"/>
              </w:rPr>
              <w:t>1</w:t>
            </w:r>
            <w:r w:rsidR="00F32AFF">
              <w:rPr>
                <w:rFonts w:cs="Times New Roman"/>
                <w:w w:val="99"/>
                <w:sz w:val="24"/>
                <w:szCs w:val="24"/>
                <w:lang w:val="ru-RU"/>
              </w:rPr>
              <w:t>1</w:t>
            </w:r>
            <w:r w:rsidRPr="00E133A1">
              <w:rPr>
                <w:rFonts w:cs="Times New Roman"/>
                <w:w w:val="99"/>
                <w:sz w:val="24"/>
                <w:szCs w:val="24"/>
              </w:rPr>
              <w:t>,0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65C587EC" w14:textId="4182E548" w:rsidR="00E133A1" w:rsidRPr="00E133A1" w:rsidRDefault="00F32AFF" w:rsidP="00E133A1">
            <w:pPr>
              <w:pStyle w:val="TableParagraph"/>
              <w:ind w:left="108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39</w:t>
            </w:r>
            <w:r w:rsidR="00E133A1" w:rsidRPr="00E133A1">
              <w:rPr>
                <w:rFonts w:cs="Times New Roman"/>
                <w:sz w:val="24"/>
                <w:szCs w:val="24"/>
              </w:rPr>
              <w:t>,</w:t>
            </w:r>
            <w:r w:rsidR="00E133A1" w:rsidRPr="00E133A1"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65FC67A9" w14:textId="63FF4D81" w:rsidR="00E133A1" w:rsidRPr="00E133A1" w:rsidRDefault="00F32AFF" w:rsidP="00F32AFF">
            <w:pPr>
              <w:pStyle w:val="TableParagraph"/>
              <w:ind w:left="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  <w:r w:rsidR="00E133A1" w:rsidRPr="00E133A1">
              <w:rPr>
                <w:rFonts w:cs="Times New Roman"/>
                <w:sz w:val="24"/>
                <w:szCs w:val="24"/>
              </w:rPr>
              <w:t>,0</w:t>
            </w:r>
          </w:p>
        </w:tc>
      </w:tr>
    </w:tbl>
    <w:p w14:paraId="411C68A4" w14:textId="1893C823"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caps/>
          <w:sz w:val="28"/>
          <w:szCs w:val="28"/>
          <w:lang w:eastAsia="en-US"/>
        </w:rPr>
        <w:br w:type="page"/>
      </w:r>
    </w:p>
    <w:p w14:paraId="75375805" w14:textId="292D1BA1" w:rsidR="005A767F" w:rsidRPr="00BC71BC" w:rsidRDefault="00452EA3" w:rsidP="00FF7D77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10" w:name="_Toc66870136"/>
      <w:r w:rsidRPr="00BC71BC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Приложения к заданию</w:t>
      </w:r>
      <w:r w:rsidR="00B555AD" w:rsidRPr="00BC71BC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10"/>
    </w:p>
    <w:p w14:paraId="5A0C6936" w14:textId="55EC835A" w:rsidR="00BC71BC" w:rsidRDefault="00BC71BC" w:rsidP="00BC71BC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2809"/>
        <w:gridCol w:w="6884"/>
      </w:tblGrid>
      <w:tr w:rsidR="00BC71BC" w14:paraId="2AE0FBD0" w14:textId="77777777" w:rsidTr="00E36026">
        <w:trPr>
          <w:trHeight w:val="456"/>
        </w:trPr>
        <w:tc>
          <w:tcPr>
            <w:tcW w:w="2809" w:type="dxa"/>
          </w:tcPr>
          <w:p w14:paraId="2D228F78" w14:textId="77777777" w:rsidR="00BC71BC" w:rsidRPr="00843A42" w:rsidRDefault="00BC71BC" w:rsidP="00E36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A42">
              <w:rPr>
                <w:rFonts w:ascii="Times New Roman" w:hAnsi="Times New Roman" w:cs="Times New Roman"/>
                <w:b/>
                <w:sz w:val="28"/>
                <w:szCs w:val="28"/>
              </w:rPr>
              <w:t>№ детали:</w:t>
            </w:r>
          </w:p>
        </w:tc>
        <w:tc>
          <w:tcPr>
            <w:tcW w:w="6884" w:type="dxa"/>
          </w:tcPr>
          <w:p w14:paraId="21E6B601" w14:textId="77777777" w:rsidR="00BC71BC" w:rsidRPr="00843A42" w:rsidRDefault="00BC71BC" w:rsidP="00E36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3A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Описание</w:t>
            </w:r>
            <w:proofErr w:type="spellEnd"/>
            <w:r w:rsidRPr="00843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3A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деталеи</w:t>
            </w:r>
            <w:proofErr w:type="spellEnd"/>
            <w:r w:rsidRPr="00843A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̆</w:t>
            </w:r>
            <w:r w:rsidRPr="00843A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C71BC" w14:paraId="7733A58B" w14:textId="77777777" w:rsidTr="00E36026">
        <w:trPr>
          <w:trHeight w:val="769"/>
        </w:trPr>
        <w:tc>
          <w:tcPr>
            <w:tcW w:w="2809" w:type="dxa"/>
          </w:tcPr>
          <w:p w14:paraId="14291DED" w14:textId="77777777" w:rsidR="00BC71BC" w:rsidRPr="00843A42" w:rsidRDefault="00BC71BC" w:rsidP="00E36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A42">
              <w:rPr>
                <w:rFonts w:ascii="Times New Roman" w:hAnsi="Times New Roman" w:cs="Times New Roman"/>
                <w:color w:val="3F6CAF"/>
                <w:sz w:val="28"/>
                <w:szCs w:val="28"/>
                <w:lang w:val="en-US"/>
              </w:rPr>
              <w:t>Деталь</w:t>
            </w:r>
            <w:proofErr w:type="spellEnd"/>
            <w:r w:rsidRPr="00843A42">
              <w:rPr>
                <w:rFonts w:ascii="Times New Roman" w:hAnsi="Times New Roman" w:cs="Times New Roman"/>
                <w:color w:val="3F6CAF"/>
                <w:sz w:val="28"/>
                <w:szCs w:val="28"/>
                <w:lang w:val="en-US"/>
              </w:rPr>
              <w:t xml:space="preserve"> # </w:t>
            </w:r>
            <w:r w:rsidRPr="00843A42">
              <w:rPr>
                <w:rFonts w:ascii="Times New Roman" w:hAnsi="Times New Roman" w:cs="Times New Roman"/>
                <w:color w:val="3F6CAF"/>
                <w:sz w:val="28"/>
                <w:szCs w:val="28"/>
              </w:rPr>
              <w:t>11</w:t>
            </w:r>
          </w:p>
        </w:tc>
        <w:tc>
          <w:tcPr>
            <w:tcW w:w="6884" w:type="dxa"/>
          </w:tcPr>
          <w:p w14:paraId="086DCBE4" w14:textId="7BF9A1F2" w:rsidR="00BC71BC" w:rsidRPr="00843A42" w:rsidRDefault="00BC71BC" w:rsidP="00E36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A42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 </w:t>
            </w:r>
            <w:r w:rsidR="00843A42" w:rsidRPr="00843A42">
              <w:rPr>
                <w:rFonts w:ascii="Times New Roman" w:hAnsi="Times New Roman" w:cs="Times New Roman"/>
                <w:sz w:val="28"/>
                <w:szCs w:val="28"/>
              </w:rPr>
              <w:t>окрашенный бампер</w:t>
            </w:r>
            <w:r w:rsidRPr="00843A42">
              <w:rPr>
                <w:rFonts w:ascii="Times New Roman" w:hAnsi="Times New Roman" w:cs="Times New Roman"/>
                <w:sz w:val="28"/>
                <w:szCs w:val="28"/>
              </w:rPr>
              <w:t xml:space="preserve"> (светлый металлик) </w:t>
            </w:r>
          </w:p>
        </w:tc>
      </w:tr>
      <w:tr w:rsidR="00BC71BC" w14:paraId="3728B46E" w14:textId="77777777" w:rsidTr="00E36026">
        <w:trPr>
          <w:trHeight w:val="972"/>
        </w:trPr>
        <w:tc>
          <w:tcPr>
            <w:tcW w:w="2809" w:type="dxa"/>
          </w:tcPr>
          <w:p w14:paraId="1362BCC9" w14:textId="77777777" w:rsidR="00BC71BC" w:rsidRPr="00843A42" w:rsidRDefault="00BC71BC" w:rsidP="00E36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A42">
              <w:rPr>
                <w:rFonts w:ascii="Times New Roman" w:hAnsi="Times New Roman" w:cs="Times New Roman"/>
                <w:color w:val="3F6CAF"/>
                <w:sz w:val="28"/>
                <w:szCs w:val="28"/>
                <w:lang w:val="en-US"/>
              </w:rPr>
              <w:t>Деталь</w:t>
            </w:r>
            <w:proofErr w:type="spellEnd"/>
            <w:r w:rsidRPr="00843A42">
              <w:rPr>
                <w:rFonts w:ascii="Times New Roman" w:hAnsi="Times New Roman" w:cs="Times New Roman"/>
                <w:color w:val="3F6CAF"/>
                <w:sz w:val="28"/>
                <w:szCs w:val="28"/>
                <w:lang w:val="en-US"/>
              </w:rPr>
              <w:t xml:space="preserve"> # </w:t>
            </w:r>
            <w:r w:rsidRPr="00843A42">
              <w:rPr>
                <w:rFonts w:ascii="Times New Roman" w:hAnsi="Times New Roman" w:cs="Times New Roman"/>
                <w:color w:val="3F6CAF"/>
                <w:sz w:val="28"/>
                <w:szCs w:val="28"/>
              </w:rPr>
              <w:t>22</w:t>
            </w:r>
          </w:p>
        </w:tc>
        <w:tc>
          <w:tcPr>
            <w:tcW w:w="6884" w:type="dxa"/>
          </w:tcPr>
          <w:p w14:paraId="4DF12517" w14:textId="79613BFC" w:rsidR="00BC71BC" w:rsidRPr="00843A42" w:rsidRDefault="00BC71BC" w:rsidP="00E36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A42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Оригинальная деталь </w:t>
            </w:r>
            <w:r w:rsidR="00843A42" w:rsidRPr="00843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3A42">
              <w:rPr>
                <w:rFonts w:ascii="Times New Roman" w:hAnsi="Times New Roman" w:cs="Times New Roman"/>
                <w:sz w:val="28"/>
                <w:szCs w:val="28"/>
              </w:rPr>
              <w:t xml:space="preserve"> а/м дверь (в заводском </w:t>
            </w:r>
            <w:r w:rsidRPr="00843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r w:rsidRPr="00843A42">
              <w:rPr>
                <w:rFonts w:ascii="Times New Roman" w:hAnsi="Times New Roman" w:cs="Times New Roman"/>
                <w:sz w:val="28"/>
                <w:szCs w:val="28"/>
              </w:rPr>
              <w:t xml:space="preserve"> грунте) </w:t>
            </w:r>
          </w:p>
        </w:tc>
      </w:tr>
      <w:tr w:rsidR="00BC71BC" w14:paraId="794ABA18" w14:textId="77777777" w:rsidTr="00E36026">
        <w:trPr>
          <w:trHeight w:val="834"/>
        </w:trPr>
        <w:tc>
          <w:tcPr>
            <w:tcW w:w="2809" w:type="dxa"/>
          </w:tcPr>
          <w:p w14:paraId="7473746B" w14:textId="77777777" w:rsidR="00BC71BC" w:rsidRPr="00843A42" w:rsidRDefault="00BC71BC" w:rsidP="00E36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A42">
              <w:rPr>
                <w:rFonts w:ascii="Times New Roman" w:hAnsi="Times New Roman" w:cs="Times New Roman"/>
                <w:color w:val="3F6CAF"/>
                <w:sz w:val="28"/>
                <w:szCs w:val="28"/>
                <w:lang w:val="en-US"/>
              </w:rPr>
              <w:t>Деталь</w:t>
            </w:r>
            <w:proofErr w:type="spellEnd"/>
            <w:r w:rsidRPr="00843A42">
              <w:rPr>
                <w:rFonts w:ascii="Times New Roman" w:hAnsi="Times New Roman" w:cs="Times New Roman"/>
                <w:color w:val="3F6CAF"/>
                <w:sz w:val="28"/>
                <w:szCs w:val="28"/>
                <w:lang w:val="en-US"/>
              </w:rPr>
              <w:t xml:space="preserve"> # </w:t>
            </w:r>
            <w:r w:rsidRPr="00843A42">
              <w:rPr>
                <w:rFonts w:ascii="Times New Roman" w:hAnsi="Times New Roman" w:cs="Times New Roman"/>
                <w:color w:val="3F6CAF"/>
                <w:sz w:val="28"/>
                <w:szCs w:val="28"/>
              </w:rPr>
              <w:t>44</w:t>
            </w:r>
          </w:p>
        </w:tc>
        <w:tc>
          <w:tcPr>
            <w:tcW w:w="6884" w:type="dxa"/>
          </w:tcPr>
          <w:p w14:paraId="0C46201D" w14:textId="6176C227" w:rsidR="00BC71BC" w:rsidRPr="00843A42" w:rsidRDefault="00BC71BC" w:rsidP="00E36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A42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Оригинальная новая </w:t>
            </w:r>
            <w:r w:rsidR="00843A42" w:rsidRPr="00843A42">
              <w:rPr>
                <w:rFonts w:ascii="Times New Roman" w:hAnsi="Times New Roman" w:cs="Times New Roman"/>
                <w:sz w:val="28"/>
                <w:szCs w:val="28"/>
              </w:rPr>
              <w:t xml:space="preserve">а/м </w:t>
            </w:r>
            <w:r w:rsidRPr="00843A42">
              <w:rPr>
                <w:rFonts w:ascii="Times New Roman" w:hAnsi="Times New Roman" w:cs="Times New Roman"/>
                <w:sz w:val="28"/>
                <w:szCs w:val="28"/>
              </w:rPr>
              <w:t xml:space="preserve">деталь </w:t>
            </w:r>
            <w:r w:rsidR="00843A42" w:rsidRPr="00843A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43A42">
              <w:rPr>
                <w:rFonts w:ascii="Times New Roman" w:hAnsi="Times New Roman" w:cs="Times New Roman"/>
                <w:sz w:val="28"/>
                <w:szCs w:val="28"/>
              </w:rPr>
              <w:t xml:space="preserve">капот (в заводском </w:t>
            </w:r>
            <w:r w:rsidRPr="00843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r w:rsidRPr="00843A42">
              <w:rPr>
                <w:rFonts w:ascii="Times New Roman" w:hAnsi="Times New Roman" w:cs="Times New Roman"/>
                <w:sz w:val="28"/>
                <w:szCs w:val="28"/>
              </w:rPr>
              <w:t xml:space="preserve"> грунте)</w:t>
            </w:r>
          </w:p>
        </w:tc>
      </w:tr>
    </w:tbl>
    <w:p w14:paraId="5B1B2C5C" w14:textId="2178775C" w:rsidR="00DA7BAD" w:rsidRPr="00DA7BAD" w:rsidRDefault="00DA7BAD" w:rsidP="00E133A1">
      <w:pPr>
        <w:spacing w:after="0" w:line="240" w:lineRule="auto"/>
        <w:jc w:val="both"/>
        <w:rPr>
          <w:rFonts w:ascii="Times New Roman" w:eastAsiaTheme="majorEastAsia" w:hAnsi="Times New Roman"/>
          <w:sz w:val="32"/>
          <w:szCs w:val="32"/>
          <w:lang w:eastAsia="en-US"/>
        </w:rPr>
      </w:pPr>
    </w:p>
    <w:sectPr w:rsidR="00DA7BAD" w:rsidRPr="00DA7BAD" w:rsidSect="00A67174">
      <w:headerReference w:type="default" r:id="rId17"/>
      <w:footerReference w:type="default" r:id="rId18"/>
      <w:headerReference w:type="first" r:id="rId19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F8546" w14:textId="77777777" w:rsidR="00287BD1" w:rsidRDefault="00287BD1">
      <w:r>
        <w:separator/>
      </w:r>
    </w:p>
  </w:endnote>
  <w:endnote w:type="continuationSeparator" w:id="0">
    <w:p w14:paraId="050C819C" w14:textId="77777777" w:rsidR="00287BD1" w:rsidRDefault="0028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LT Com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33"/>
      <w:gridCol w:w="4105"/>
    </w:tblGrid>
    <w:tr w:rsidR="008E05A8" w:rsidRPr="00832EBB" w14:paraId="69AD861E" w14:textId="77777777" w:rsidTr="00291A7F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29AC05E5" w14:textId="77777777" w:rsidR="008E05A8" w:rsidRPr="00832EBB" w:rsidRDefault="008E05A8" w:rsidP="00DA7BAD">
          <w:pPr>
            <w:pStyle w:val="a9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476ADD03" w14:textId="77777777" w:rsidR="008E05A8" w:rsidRPr="00832EBB" w:rsidRDefault="008E05A8" w:rsidP="00DA7BAD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8E05A8" w:rsidRPr="00832EBB" w14:paraId="06F6FE78" w14:textId="77777777" w:rsidTr="00291A7F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-5323722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40FF186C" w14:textId="2C765194" w:rsidR="008E05A8" w:rsidRPr="009955F8" w:rsidRDefault="008E05A8" w:rsidP="00DA7BAD">
              <w:pPr>
                <w:pStyle w:val="ab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(Окраска автомобиля)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1558B3D0" w14:textId="77777777" w:rsidR="008E05A8" w:rsidRPr="00832EBB" w:rsidRDefault="008E05A8" w:rsidP="00DA7BAD">
          <w:pPr>
            <w:pStyle w:val="ab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F32AFF">
            <w:rPr>
              <w:caps/>
              <w:noProof/>
              <w:sz w:val="18"/>
              <w:szCs w:val="18"/>
            </w:rPr>
            <w:t>4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4C8CF525" w14:textId="77777777" w:rsidR="008E05A8" w:rsidRDefault="008E05A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23"/>
      <w:gridCol w:w="3840"/>
    </w:tblGrid>
    <w:tr w:rsidR="00E36026" w:rsidRPr="00832EBB" w14:paraId="017957D1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28D8208D" w14:textId="77777777" w:rsidR="00E36026" w:rsidRPr="00832EBB" w:rsidRDefault="00E36026" w:rsidP="004E2A66">
          <w:pPr>
            <w:pStyle w:val="a9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06659106" w14:textId="77777777" w:rsidR="00E36026" w:rsidRPr="00832EBB" w:rsidRDefault="00E36026" w:rsidP="004E2A66">
          <w:pPr>
            <w:pStyle w:val="a9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E36026" w:rsidRPr="00832EBB" w14:paraId="2C7AA6D1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272AAF17" w14:textId="16A5E535" w:rsidR="00E36026" w:rsidRPr="009955F8" w:rsidRDefault="00E36026" w:rsidP="00CF261F">
              <w:pPr>
                <w:pStyle w:val="ab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(Окраска автомобиля)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2B8BC7BF" w14:textId="77777777" w:rsidR="00E36026" w:rsidRPr="00832EBB" w:rsidRDefault="00E36026" w:rsidP="004E2A66">
          <w:pPr>
            <w:pStyle w:val="ab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F32AFF">
            <w:rPr>
              <w:caps/>
              <w:noProof/>
              <w:sz w:val="18"/>
              <w:szCs w:val="18"/>
            </w:rPr>
            <w:t>11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5E7980" w14:textId="77777777" w:rsidR="00E36026" w:rsidRDefault="00E360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DC924" w14:textId="77777777" w:rsidR="00287BD1" w:rsidRDefault="00287BD1">
      <w:r>
        <w:separator/>
      </w:r>
    </w:p>
  </w:footnote>
  <w:footnote w:type="continuationSeparator" w:id="0">
    <w:p w14:paraId="75B5CCE6" w14:textId="77777777" w:rsidR="00287BD1" w:rsidRDefault="00287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C0A28" w14:textId="77777777" w:rsidR="008E05A8" w:rsidRDefault="008E05A8">
    <w:pPr>
      <w:pStyle w:val="af8"/>
      <w:spacing w:line="14" w:lineRule="auto"/>
      <w:rPr>
        <w:sz w:val="20"/>
      </w:rPr>
    </w:pPr>
    <w:r w:rsidRPr="009262EA">
      <w:rPr>
        <w:noProof/>
        <w:sz w:val="20"/>
        <w:lang w:eastAsia="ru-RU"/>
      </w:rPr>
      <w:drawing>
        <wp:anchor distT="0" distB="0" distL="0" distR="0" simplePos="0" relativeHeight="251664384" behindDoc="1" locked="0" layoutInCell="1" allowOverlap="1" wp14:anchorId="2223ABE6" wp14:editId="4D866527">
          <wp:simplePos x="0" y="0"/>
          <wp:positionH relativeFrom="page">
            <wp:posOffset>6467558</wp:posOffset>
          </wp:positionH>
          <wp:positionV relativeFrom="page">
            <wp:posOffset>151074</wp:posOffset>
          </wp:positionV>
          <wp:extent cx="951009" cy="683812"/>
          <wp:effectExtent l="19050" t="0" r="0" b="0"/>
          <wp:wrapNone/>
          <wp:docPr id="5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1009" cy="683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0E379" w14:textId="77777777" w:rsidR="00E36026" w:rsidRDefault="00E36026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32D96" wp14:editId="7DF8CEE5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D6942" w14:textId="5F8B5ADA" w:rsidR="00E36026" w:rsidRDefault="00E17779" w:rsidP="00A67174">
    <w:pPr>
      <w:pStyle w:val="a9"/>
      <w:spacing w:after="24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02934B7" wp14:editId="27E004C1">
          <wp:simplePos x="0" y="0"/>
          <wp:positionH relativeFrom="column">
            <wp:posOffset>5629835</wp:posOffset>
          </wp:positionH>
          <wp:positionV relativeFrom="paragraph">
            <wp:posOffset>-170479</wp:posOffset>
          </wp:positionV>
          <wp:extent cx="952500" cy="687070"/>
          <wp:effectExtent l="0" t="0" r="0" b="0"/>
          <wp:wrapTopAndBottom/>
          <wp:docPr id="51" name="Рисунок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3F36"/>
    <w:multiLevelType w:val="hybridMultilevel"/>
    <w:tmpl w:val="30E2A6B2"/>
    <w:lvl w:ilvl="0" w:tplc="9580EB6E">
      <w:start w:val="1"/>
      <w:numFmt w:val="bullet"/>
      <w:lvlText w:val="o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1758A0"/>
    <w:multiLevelType w:val="hybridMultilevel"/>
    <w:tmpl w:val="B6B82200"/>
    <w:lvl w:ilvl="0" w:tplc="DF9AC218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84D8C"/>
    <w:multiLevelType w:val="hybridMultilevel"/>
    <w:tmpl w:val="C430EC0E"/>
    <w:lvl w:ilvl="0" w:tplc="70C47C8A">
      <w:start w:val="1"/>
      <w:numFmt w:val="bullet"/>
      <w:lvlText w:val="o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2A2610"/>
    <w:multiLevelType w:val="multilevel"/>
    <w:tmpl w:val="DD963F12"/>
    <w:styleLink w:val="ListBullets"/>
    <w:lvl w:ilvl="0">
      <w:start w:val="1"/>
      <w:numFmt w:val="bullet"/>
      <w:pStyle w:val="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2D571B78"/>
    <w:multiLevelType w:val="hybridMultilevel"/>
    <w:tmpl w:val="278CAFC8"/>
    <w:lvl w:ilvl="0" w:tplc="3F1EE1F4">
      <w:start w:val="1"/>
      <w:numFmt w:val="bullet"/>
      <w:lvlText w:val="o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  <w:sz w:val="28"/>
        <w:szCs w:val="3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8D362A"/>
    <w:multiLevelType w:val="hybridMultilevel"/>
    <w:tmpl w:val="B268F29E"/>
    <w:lvl w:ilvl="0" w:tplc="523AEB88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2787C"/>
    <w:multiLevelType w:val="hybridMultilevel"/>
    <w:tmpl w:val="DA4C403E"/>
    <w:lvl w:ilvl="0" w:tplc="08B45486">
      <w:start w:val="1"/>
      <w:numFmt w:val="bullet"/>
      <w:lvlText w:val="o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1F735A"/>
    <w:multiLevelType w:val="hybridMultilevel"/>
    <w:tmpl w:val="44FCF42E"/>
    <w:lvl w:ilvl="0" w:tplc="0FAC8362">
      <w:start w:val="1"/>
      <w:numFmt w:val="bullet"/>
      <w:lvlText w:val="o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2438BF"/>
    <w:multiLevelType w:val="hybridMultilevel"/>
    <w:tmpl w:val="FDB476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FDCE062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</w:rPr>
    </w:lvl>
    <w:lvl w:ilvl="2" w:tplc="44D87820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23D41"/>
    <w:multiLevelType w:val="hybridMultilevel"/>
    <w:tmpl w:val="6E286F58"/>
    <w:lvl w:ilvl="0" w:tplc="F1422B08">
      <w:start w:val="1"/>
      <w:numFmt w:val="bullet"/>
      <w:lvlText w:val="o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5A59C4"/>
    <w:multiLevelType w:val="hybridMultilevel"/>
    <w:tmpl w:val="6B7858D0"/>
    <w:lvl w:ilvl="0" w:tplc="74C2C03C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9372F1"/>
    <w:multiLevelType w:val="hybridMultilevel"/>
    <w:tmpl w:val="F1D87F70"/>
    <w:lvl w:ilvl="0" w:tplc="8078137E">
      <w:start w:val="1"/>
      <w:numFmt w:val="bullet"/>
      <w:lvlText w:val="o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53E1769"/>
    <w:multiLevelType w:val="hybridMultilevel"/>
    <w:tmpl w:val="85A47758"/>
    <w:lvl w:ilvl="0" w:tplc="FCA4A41C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E12D26"/>
    <w:multiLevelType w:val="hybridMultilevel"/>
    <w:tmpl w:val="77128F4C"/>
    <w:lvl w:ilvl="0" w:tplc="CD720A06">
      <w:start w:val="1"/>
      <w:numFmt w:val="bullet"/>
      <w:lvlText w:val="o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64657"/>
    <w:multiLevelType w:val="hybridMultilevel"/>
    <w:tmpl w:val="5636E482"/>
    <w:lvl w:ilvl="0" w:tplc="08669560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934834"/>
    <w:multiLevelType w:val="hybridMultilevel"/>
    <w:tmpl w:val="E08A92B8"/>
    <w:lvl w:ilvl="0" w:tplc="3900056C">
      <w:start w:val="1"/>
      <w:numFmt w:val="bullet"/>
      <w:lvlText w:val="o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46073E5"/>
    <w:multiLevelType w:val="hybridMultilevel"/>
    <w:tmpl w:val="75AA733E"/>
    <w:lvl w:ilvl="0" w:tplc="AF84D3AE">
      <w:start w:val="1"/>
      <w:numFmt w:val="bullet"/>
      <w:lvlText w:val="o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4722C9F"/>
    <w:multiLevelType w:val="hybridMultilevel"/>
    <w:tmpl w:val="2B084068"/>
    <w:lvl w:ilvl="0" w:tplc="207CBCC8">
      <w:start w:val="1"/>
      <w:numFmt w:val="bullet"/>
      <w:lvlText w:val="o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2376DE4"/>
    <w:multiLevelType w:val="hybridMultilevel"/>
    <w:tmpl w:val="2968C980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1"/>
  </w:num>
  <w:num w:numId="5">
    <w:abstractNumId w:val="12"/>
  </w:num>
  <w:num w:numId="6">
    <w:abstractNumId w:val="5"/>
  </w:num>
  <w:num w:numId="7">
    <w:abstractNumId w:val="10"/>
  </w:num>
  <w:num w:numId="8">
    <w:abstractNumId w:val="8"/>
  </w:num>
  <w:num w:numId="9">
    <w:abstractNumId w:val="15"/>
  </w:num>
  <w:num w:numId="10">
    <w:abstractNumId w:val="0"/>
  </w:num>
  <w:num w:numId="11">
    <w:abstractNumId w:val="17"/>
  </w:num>
  <w:num w:numId="12">
    <w:abstractNumId w:val="9"/>
  </w:num>
  <w:num w:numId="13">
    <w:abstractNumId w:val="4"/>
  </w:num>
  <w:num w:numId="14">
    <w:abstractNumId w:val="6"/>
  </w:num>
  <w:num w:numId="15">
    <w:abstractNumId w:val="11"/>
  </w:num>
  <w:num w:numId="16">
    <w:abstractNumId w:val="18"/>
  </w:num>
  <w:num w:numId="17">
    <w:abstractNumId w:val="16"/>
  </w:num>
  <w:num w:numId="18">
    <w:abstractNumId w:val="2"/>
  </w:num>
  <w:num w:numId="19">
    <w:abstractNumId w:val="13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BA"/>
    <w:rsid w:val="00044CB6"/>
    <w:rsid w:val="000501C7"/>
    <w:rsid w:val="00053E3F"/>
    <w:rsid w:val="00066DE8"/>
    <w:rsid w:val="00084825"/>
    <w:rsid w:val="000901B4"/>
    <w:rsid w:val="00097404"/>
    <w:rsid w:val="000A1DA8"/>
    <w:rsid w:val="000A78F8"/>
    <w:rsid w:val="000B53F4"/>
    <w:rsid w:val="000C2846"/>
    <w:rsid w:val="000D23B6"/>
    <w:rsid w:val="000D6816"/>
    <w:rsid w:val="000E08E4"/>
    <w:rsid w:val="000F5F3F"/>
    <w:rsid w:val="000F63EA"/>
    <w:rsid w:val="001006C4"/>
    <w:rsid w:val="00106219"/>
    <w:rsid w:val="0011114E"/>
    <w:rsid w:val="001315F9"/>
    <w:rsid w:val="00144597"/>
    <w:rsid w:val="001505C6"/>
    <w:rsid w:val="0015701D"/>
    <w:rsid w:val="00170FE4"/>
    <w:rsid w:val="00173A30"/>
    <w:rsid w:val="001B5CE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458E4"/>
    <w:rsid w:val="00251652"/>
    <w:rsid w:val="00252BB8"/>
    <w:rsid w:val="002548AC"/>
    <w:rsid w:val="00254BE1"/>
    <w:rsid w:val="00270339"/>
    <w:rsid w:val="0028187B"/>
    <w:rsid w:val="00287BD1"/>
    <w:rsid w:val="002929CF"/>
    <w:rsid w:val="002962F0"/>
    <w:rsid w:val="002B0559"/>
    <w:rsid w:val="002B1D26"/>
    <w:rsid w:val="002B2DDB"/>
    <w:rsid w:val="002C1E51"/>
    <w:rsid w:val="002D0397"/>
    <w:rsid w:val="002D0BA4"/>
    <w:rsid w:val="002E1914"/>
    <w:rsid w:val="00331BD1"/>
    <w:rsid w:val="00344DB3"/>
    <w:rsid w:val="0035067A"/>
    <w:rsid w:val="00350BEF"/>
    <w:rsid w:val="003653A5"/>
    <w:rsid w:val="00383A97"/>
    <w:rsid w:val="00384F61"/>
    <w:rsid w:val="003A072F"/>
    <w:rsid w:val="003A1CE2"/>
    <w:rsid w:val="003A48EB"/>
    <w:rsid w:val="003C284C"/>
    <w:rsid w:val="003D45F1"/>
    <w:rsid w:val="003D7F11"/>
    <w:rsid w:val="003E2FD4"/>
    <w:rsid w:val="003F07DC"/>
    <w:rsid w:val="003F47A0"/>
    <w:rsid w:val="00405E0C"/>
    <w:rsid w:val="0040722E"/>
    <w:rsid w:val="00425D35"/>
    <w:rsid w:val="00441ACD"/>
    <w:rsid w:val="00452EA3"/>
    <w:rsid w:val="004601AD"/>
    <w:rsid w:val="00476D40"/>
    <w:rsid w:val="00494884"/>
    <w:rsid w:val="004A1455"/>
    <w:rsid w:val="004A4239"/>
    <w:rsid w:val="004B47EE"/>
    <w:rsid w:val="004E0F04"/>
    <w:rsid w:val="004E2A66"/>
    <w:rsid w:val="004E38DC"/>
    <w:rsid w:val="004E4D4E"/>
    <w:rsid w:val="004F6E4D"/>
    <w:rsid w:val="0051530A"/>
    <w:rsid w:val="005204AB"/>
    <w:rsid w:val="00523C41"/>
    <w:rsid w:val="00524F6C"/>
    <w:rsid w:val="0052736E"/>
    <w:rsid w:val="005430BC"/>
    <w:rsid w:val="005633F5"/>
    <w:rsid w:val="00565441"/>
    <w:rsid w:val="00571A57"/>
    <w:rsid w:val="0057283F"/>
    <w:rsid w:val="0057423F"/>
    <w:rsid w:val="005929F6"/>
    <w:rsid w:val="0059614B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1DD5"/>
    <w:rsid w:val="00662CD2"/>
    <w:rsid w:val="00674168"/>
    <w:rsid w:val="00676937"/>
    <w:rsid w:val="006932C0"/>
    <w:rsid w:val="00696A26"/>
    <w:rsid w:val="006A7AC8"/>
    <w:rsid w:val="006B002D"/>
    <w:rsid w:val="006B595E"/>
    <w:rsid w:val="006C5C44"/>
    <w:rsid w:val="006E1059"/>
    <w:rsid w:val="006E31D1"/>
    <w:rsid w:val="0070082A"/>
    <w:rsid w:val="00703C1B"/>
    <w:rsid w:val="00714661"/>
    <w:rsid w:val="00721023"/>
    <w:rsid w:val="00737611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C7D30"/>
    <w:rsid w:val="007E4D24"/>
    <w:rsid w:val="007E73A4"/>
    <w:rsid w:val="0081178A"/>
    <w:rsid w:val="00816CAF"/>
    <w:rsid w:val="0082021A"/>
    <w:rsid w:val="00834696"/>
    <w:rsid w:val="0083696F"/>
    <w:rsid w:val="00843A42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8E05A8"/>
    <w:rsid w:val="009126ED"/>
    <w:rsid w:val="0091442E"/>
    <w:rsid w:val="0092081F"/>
    <w:rsid w:val="00922D74"/>
    <w:rsid w:val="00922F1C"/>
    <w:rsid w:val="009663C8"/>
    <w:rsid w:val="00970868"/>
    <w:rsid w:val="00971D43"/>
    <w:rsid w:val="00982282"/>
    <w:rsid w:val="00991922"/>
    <w:rsid w:val="009950BE"/>
    <w:rsid w:val="009A3DF0"/>
    <w:rsid w:val="009A4656"/>
    <w:rsid w:val="009D2126"/>
    <w:rsid w:val="009F008A"/>
    <w:rsid w:val="009F2AC1"/>
    <w:rsid w:val="009F67DE"/>
    <w:rsid w:val="009F6F7F"/>
    <w:rsid w:val="00A1759E"/>
    <w:rsid w:val="00A406A7"/>
    <w:rsid w:val="00A67174"/>
    <w:rsid w:val="00A71325"/>
    <w:rsid w:val="00A725E7"/>
    <w:rsid w:val="00A81D84"/>
    <w:rsid w:val="00A97D4E"/>
    <w:rsid w:val="00AA0D5E"/>
    <w:rsid w:val="00AA510B"/>
    <w:rsid w:val="00AD1077"/>
    <w:rsid w:val="00AD22C3"/>
    <w:rsid w:val="00AE1B88"/>
    <w:rsid w:val="00AE1EF0"/>
    <w:rsid w:val="00AF0E34"/>
    <w:rsid w:val="00B165AD"/>
    <w:rsid w:val="00B509A6"/>
    <w:rsid w:val="00B539EF"/>
    <w:rsid w:val="00B555AD"/>
    <w:rsid w:val="00B57C0B"/>
    <w:rsid w:val="00B62BF7"/>
    <w:rsid w:val="00B64E2F"/>
    <w:rsid w:val="00B65237"/>
    <w:rsid w:val="00B73BF9"/>
    <w:rsid w:val="00B73D81"/>
    <w:rsid w:val="00B75487"/>
    <w:rsid w:val="00B8031D"/>
    <w:rsid w:val="00B835F4"/>
    <w:rsid w:val="00B93D53"/>
    <w:rsid w:val="00B961BC"/>
    <w:rsid w:val="00BA22B5"/>
    <w:rsid w:val="00BA5866"/>
    <w:rsid w:val="00BB7B25"/>
    <w:rsid w:val="00BC0E0E"/>
    <w:rsid w:val="00BC3E44"/>
    <w:rsid w:val="00BC71BC"/>
    <w:rsid w:val="00BD1AB8"/>
    <w:rsid w:val="00BD2F82"/>
    <w:rsid w:val="00BF4D6B"/>
    <w:rsid w:val="00BF6513"/>
    <w:rsid w:val="00C0130D"/>
    <w:rsid w:val="00C014F5"/>
    <w:rsid w:val="00C07476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3246"/>
    <w:rsid w:val="00C972F2"/>
    <w:rsid w:val="00C97B6D"/>
    <w:rsid w:val="00CA227C"/>
    <w:rsid w:val="00CA34AB"/>
    <w:rsid w:val="00CA3876"/>
    <w:rsid w:val="00CA7EDD"/>
    <w:rsid w:val="00CB05CC"/>
    <w:rsid w:val="00CB11D6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14247"/>
    <w:rsid w:val="00D203A7"/>
    <w:rsid w:val="00D217BC"/>
    <w:rsid w:val="00D2502B"/>
    <w:rsid w:val="00D37308"/>
    <w:rsid w:val="00D45BF1"/>
    <w:rsid w:val="00D52A06"/>
    <w:rsid w:val="00D53FB0"/>
    <w:rsid w:val="00D67A18"/>
    <w:rsid w:val="00D85DD1"/>
    <w:rsid w:val="00D97680"/>
    <w:rsid w:val="00D97F3F"/>
    <w:rsid w:val="00DA2438"/>
    <w:rsid w:val="00DA2533"/>
    <w:rsid w:val="00DA41B8"/>
    <w:rsid w:val="00DA51FB"/>
    <w:rsid w:val="00DA7BAD"/>
    <w:rsid w:val="00DB24D2"/>
    <w:rsid w:val="00DC02D9"/>
    <w:rsid w:val="00DD1F7B"/>
    <w:rsid w:val="00DF16BA"/>
    <w:rsid w:val="00DF2CB2"/>
    <w:rsid w:val="00E03A2B"/>
    <w:rsid w:val="00E05BA9"/>
    <w:rsid w:val="00E133A1"/>
    <w:rsid w:val="00E17779"/>
    <w:rsid w:val="00E321DD"/>
    <w:rsid w:val="00E36026"/>
    <w:rsid w:val="00E379FC"/>
    <w:rsid w:val="00E65D77"/>
    <w:rsid w:val="00E673CA"/>
    <w:rsid w:val="00E725E9"/>
    <w:rsid w:val="00E80209"/>
    <w:rsid w:val="00E802D3"/>
    <w:rsid w:val="00E96FD1"/>
    <w:rsid w:val="00E97D3B"/>
    <w:rsid w:val="00EA7486"/>
    <w:rsid w:val="00EC210B"/>
    <w:rsid w:val="00EC7E5E"/>
    <w:rsid w:val="00ED7929"/>
    <w:rsid w:val="00EE010E"/>
    <w:rsid w:val="00EE3029"/>
    <w:rsid w:val="00EE5C28"/>
    <w:rsid w:val="00F17569"/>
    <w:rsid w:val="00F21D63"/>
    <w:rsid w:val="00F23D71"/>
    <w:rsid w:val="00F26E6E"/>
    <w:rsid w:val="00F31304"/>
    <w:rsid w:val="00F32AFF"/>
    <w:rsid w:val="00F350D5"/>
    <w:rsid w:val="00F36857"/>
    <w:rsid w:val="00F51A41"/>
    <w:rsid w:val="00F626DB"/>
    <w:rsid w:val="00F674C3"/>
    <w:rsid w:val="00F736B8"/>
    <w:rsid w:val="00F96F9E"/>
    <w:rsid w:val="00FC1DDA"/>
    <w:rsid w:val="00FC2E00"/>
    <w:rsid w:val="00FF4ABF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2A37F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paragraph" w:styleId="30">
    <w:name w:val="heading 3"/>
    <w:basedOn w:val="a0"/>
    <w:next w:val="a0"/>
    <w:link w:val="31"/>
    <w:uiPriority w:val="9"/>
    <w:unhideWhenUsed/>
    <w:qFormat/>
    <w:rsid w:val="00BC71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uiPriority w:val="1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0"/>
    <w:link w:val="a8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571A5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76937"/>
    <w:rPr>
      <w:rFonts w:ascii="Calibri" w:hAnsi="Calibri"/>
      <w:sz w:val="22"/>
      <w:szCs w:val="22"/>
    </w:rPr>
  </w:style>
  <w:style w:type="paragraph" w:styleId="ab">
    <w:name w:val="footer"/>
    <w:basedOn w:val="a0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d">
    <w:name w:val="Основной текст_"/>
    <w:basedOn w:val="a1"/>
    <w:link w:val="40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d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0">
    <w:name w:val="Основной текст4"/>
    <w:basedOn w:val="a0"/>
    <w:link w:val="ad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e">
    <w:name w:val="Table Grid"/>
    <w:basedOn w:val="a2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0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0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annotation reference"/>
    <w:basedOn w:val="a1"/>
    <w:semiHidden/>
    <w:unhideWhenUsed/>
    <w:rsid w:val="00CF261F"/>
    <w:rPr>
      <w:sz w:val="16"/>
      <w:szCs w:val="16"/>
    </w:rPr>
  </w:style>
  <w:style w:type="paragraph" w:styleId="af0">
    <w:name w:val="annotation text"/>
    <w:basedOn w:val="a0"/>
    <w:link w:val="af1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CF261F"/>
    <w:rPr>
      <w:rFonts w:ascii="Calibri" w:hAnsi="Calibri"/>
    </w:rPr>
  </w:style>
  <w:style w:type="paragraph" w:styleId="af2">
    <w:name w:val="annotation subject"/>
    <w:basedOn w:val="af0"/>
    <w:next w:val="af0"/>
    <w:link w:val="af3"/>
    <w:semiHidden/>
    <w:unhideWhenUsed/>
    <w:rsid w:val="00CF261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1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TOC Heading"/>
    <w:basedOn w:val="1"/>
    <w:next w:val="a0"/>
    <w:uiPriority w:val="39"/>
    <w:unhideWhenUsed/>
    <w:qFormat/>
    <w:rsid w:val="000A1DA8"/>
    <w:pPr>
      <w:spacing w:line="259" w:lineRule="auto"/>
      <w:outlineLvl w:val="9"/>
    </w:pPr>
  </w:style>
  <w:style w:type="paragraph" w:styleId="af5">
    <w:name w:val="Title"/>
    <w:basedOn w:val="a0"/>
    <w:next w:val="a0"/>
    <w:link w:val="af6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1"/>
    <w:link w:val="af5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2">
    <w:name w:val="toc 2"/>
    <w:basedOn w:val="a0"/>
    <w:next w:val="a0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2">
    <w:name w:val="toc 3"/>
    <w:basedOn w:val="a0"/>
    <w:next w:val="a0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7">
    <w:name w:val="Hyperlink"/>
    <w:basedOn w:val="a1"/>
    <w:uiPriority w:val="99"/>
    <w:unhideWhenUsed/>
    <w:rsid w:val="00747919"/>
    <w:rPr>
      <w:color w:val="0000FF" w:themeColor="hyperlink"/>
      <w:u w:val="single"/>
    </w:rPr>
  </w:style>
  <w:style w:type="paragraph" w:styleId="41">
    <w:name w:val="toc 4"/>
    <w:basedOn w:val="a0"/>
    <w:next w:val="a0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0"/>
    <w:next w:val="a0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0"/>
    <w:next w:val="a0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0"/>
    <w:next w:val="a0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0"/>
    <w:next w:val="a0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0"/>
    <w:next w:val="a0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customStyle="1" w:styleId="33">
    <w:name w:val="Стиль3"/>
    <w:basedOn w:val="a0"/>
    <w:link w:val="34"/>
    <w:qFormat/>
    <w:rsid w:val="00BC71BC"/>
    <w:pPr>
      <w:spacing w:after="120" w:line="240" w:lineRule="auto"/>
      <w:ind w:left="992"/>
    </w:pPr>
    <w:rPr>
      <w:rFonts w:ascii="Arial" w:eastAsia="Calibri" w:hAnsi="Arial" w:cs="Arial"/>
      <w:color w:val="00B0F0"/>
      <w:sz w:val="18"/>
      <w:szCs w:val="18"/>
      <w:lang w:val="en-US" w:eastAsia="en-US"/>
    </w:rPr>
  </w:style>
  <w:style w:type="character" w:customStyle="1" w:styleId="34">
    <w:name w:val="Стиль3 Знак"/>
    <w:link w:val="33"/>
    <w:locked/>
    <w:rsid w:val="00BC71BC"/>
    <w:rPr>
      <w:rFonts w:ascii="Arial" w:eastAsia="Calibri" w:hAnsi="Arial" w:cs="Arial"/>
      <w:color w:val="00B0F0"/>
      <w:sz w:val="18"/>
      <w:szCs w:val="18"/>
      <w:lang w:val="en-US" w:eastAsia="en-US"/>
    </w:rPr>
  </w:style>
  <w:style w:type="character" w:customStyle="1" w:styleId="31">
    <w:name w:val="Заголовок 3 Знак"/>
    <w:basedOn w:val="a1"/>
    <w:link w:val="30"/>
    <w:uiPriority w:val="9"/>
    <w:rsid w:val="00BC71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numbering" w:customStyle="1" w:styleId="ListBullets">
    <w:name w:val="ListBullets"/>
    <w:uiPriority w:val="99"/>
    <w:rsid w:val="00BC71BC"/>
    <w:pPr>
      <w:numPr>
        <w:numId w:val="3"/>
      </w:numPr>
    </w:pPr>
  </w:style>
  <w:style w:type="paragraph" w:styleId="a">
    <w:name w:val="List Bullet"/>
    <w:basedOn w:val="a0"/>
    <w:uiPriority w:val="99"/>
    <w:unhideWhenUsed/>
    <w:qFormat/>
    <w:rsid w:val="00BC71BC"/>
    <w:pPr>
      <w:numPr>
        <w:numId w:val="3"/>
      </w:numPr>
      <w:spacing w:after="120" w:line="259" w:lineRule="auto"/>
      <w:contextualSpacing/>
    </w:pPr>
    <w:rPr>
      <w:rFonts w:ascii="Frutiger LT Com 55 Roman" w:eastAsiaTheme="minorHAnsi" w:hAnsi="Frutiger LT Com 55 Roman" w:cstheme="minorBidi"/>
      <w:sz w:val="20"/>
      <w:lang w:val="en-US" w:eastAsia="en-US"/>
    </w:rPr>
  </w:style>
  <w:style w:type="paragraph" w:styleId="2">
    <w:name w:val="List Bullet 2"/>
    <w:basedOn w:val="a0"/>
    <w:uiPriority w:val="99"/>
    <w:unhideWhenUsed/>
    <w:rsid w:val="00BC71BC"/>
    <w:pPr>
      <w:numPr>
        <w:ilvl w:val="1"/>
        <w:numId w:val="3"/>
      </w:numPr>
      <w:spacing w:after="120" w:line="259" w:lineRule="auto"/>
      <w:contextualSpacing/>
    </w:pPr>
    <w:rPr>
      <w:rFonts w:ascii="Frutiger LT Com 55 Roman" w:eastAsiaTheme="minorHAnsi" w:hAnsi="Frutiger LT Com 55 Roman" w:cstheme="minorBidi"/>
      <w:sz w:val="20"/>
      <w:lang w:val="en-US" w:eastAsia="en-US"/>
    </w:rPr>
  </w:style>
  <w:style w:type="paragraph" w:styleId="3">
    <w:name w:val="List Bullet 3"/>
    <w:basedOn w:val="a0"/>
    <w:uiPriority w:val="99"/>
    <w:unhideWhenUsed/>
    <w:rsid w:val="00BC71BC"/>
    <w:pPr>
      <w:numPr>
        <w:ilvl w:val="2"/>
        <w:numId w:val="3"/>
      </w:numPr>
      <w:spacing w:after="120" w:line="259" w:lineRule="auto"/>
      <w:ind w:left="851"/>
      <w:contextualSpacing/>
    </w:pPr>
    <w:rPr>
      <w:rFonts w:ascii="Frutiger LT Com 55 Roman" w:eastAsiaTheme="minorHAnsi" w:hAnsi="Frutiger LT Com 55 Roman" w:cstheme="minorBidi"/>
      <w:sz w:val="20"/>
      <w:lang w:val="en-US" w:eastAsia="en-US"/>
    </w:rPr>
  </w:style>
  <w:style w:type="paragraph" w:styleId="4">
    <w:name w:val="List Bullet 4"/>
    <w:basedOn w:val="a0"/>
    <w:uiPriority w:val="99"/>
    <w:unhideWhenUsed/>
    <w:rsid w:val="00BC71BC"/>
    <w:pPr>
      <w:numPr>
        <w:ilvl w:val="3"/>
        <w:numId w:val="3"/>
      </w:numPr>
      <w:spacing w:after="120" w:line="259" w:lineRule="auto"/>
      <w:ind w:left="1135"/>
      <w:contextualSpacing/>
    </w:pPr>
    <w:rPr>
      <w:rFonts w:ascii="Frutiger LT Com 55 Roman" w:eastAsiaTheme="minorHAnsi" w:hAnsi="Frutiger LT Com 55 Roman" w:cstheme="minorBidi"/>
      <w:sz w:val="20"/>
      <w:lang w:val="en-US" w:eastAsia="en-US"/>
    </w:rPr>
  </w:style>
  <w:style w:type="paragraph" w:styleId="5">
    <w:name w:val="List Bullet 5"/>
    <w:basedOn w:val="a0"/>
    <w:uiPriority w:val="99"/>
    <w:unhideWhenUsed/>
    <w:rsid w:val="00BC71BC"/>
    <w:pPr>
      <w:numPr>
        <w:ilvl w:val="4"/>
        <w:numId w:val="3"/>
      </w:numPr>
      <w:spacing w:after="120" w:line="259" w:lineRule="auto"/>
      <w:ind w:left="1418"/>
      <w:contextualSpacing/>
    </w:pPr>
    <w:rPr>
      <w:rFonts w:ascii="Frutiger LT Com 55 Roman" w:eastAsiaTheme="minorHAnsi" w:hAnsi="Frutiger LT Com 55 Roman" w:cstheme="minorBidi"/>
      <w:sz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932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9324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f8">
    <w:name w:val="Body Text"/>
    <w:basedOn w:val="a0"/>
    <w:link w:val="af9"/>
    <w:uiPriority w:val="1"/>
    <w:qFormat/>
    <w:rsid w:val="00696A2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9">
    <w:name w:val="Основной текст Знак"/>
    <w:basedOn w:val="a1"/>
    <w:link w:val="af8"/>
    <w:uiPriority w:val="1"/>
    <w:rsid w:val="00696A26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D7CF01-73D3-41C5-A73A-A9BD631E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(Окраска автомобиля)</dc:creator>
  <cp:lastModifiedBy>user</cp:lastModifiedBy>
  <cp:revision>16</cp:revision>
  <cp:lastPrinted>2021-04-13T12:22:00Z</cp:lastPrinted>
  <dcterms:created xsi:type="dcterms:W3CDTF">2021-07-22T06:01:00Z</dcterms:created>
  <dcterms:modified xsi:type="dcterms:W3CDTF">2021-12-13T10:57:00Z</dcterms:modified>
</cp:coreProperties>
</file>